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59D6" w14:textId="77777777" w:rsidR="00754CF5" w:rsidRDefault="00754CF5" w:rsidP="00754CF5">
      <w:pPr>
        <w:rPr>
          <w:b/>
        </w:rPr>
      </w:pPr>
      <w:r>
        <w:rPr>
          <w:noProof/>
        </w:rPr>
        <mc:AlternateContent>
          <mc:Choice Requires="wps">
            <w:drawing>
              <wp:anchor distT="0" distB="0" distL="114300" distR="114300" simplePos="0" relativeHeight="251659264" behindDoc="1" locked="0" layoutInCell="1" allowOverlap="1" wp14:anchorId="7D08302E" wp14:editId="6C1D1CBA">
                <wp:simplePos x="0" y="0"/>
                <wp:positionH relativeFrom="margin">
                  <wp:align>left</wp:align>
                </wp:positionH>
                <wp:positionV relativeFrom="paragraph">
                  <wp:posOffset>256</wp:posOffset>
                </wp:positionV>
                <wp:extent cx="6076950" cy="1009650"/>
                <wp:effectExtent l="0" t="0" r="19050" b="19050"/>
                <wp:wrapTight wrapText="bothSides">
                  <wp:wrapPolygon edited="0">
                    <wp:start x="0" y="0"/>
                    <wp:lineTo x="0" y="21600"/>
                    <wp:lineTo x="21600" y="21600"/>
                    <wp:lineTo x="21600" y="0"/>
                    <wp:lineTo x="0" y="0"/>
                  </wp:wrapPolygon>
                </wp:wrapTight>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009650"/>
                        </a:xfrm>
                        <a:prstGeom prst="rect">
                          <a:avLst/>
                        </a:prstGeom>
                        <a:solidFill>
                          <a:srgbClr val="FFFFFF"/>
                        </a:solidFill>
                        <a:ln w="9525">
                          <a:solidFill>
                            <a:srgbClr val="000000"/>
                          </a:solidFill>
                          <a:miter lim="800000"/>
                          <a:headEnd/>
                          <a:tailEnd/>
                        </a:ln>
                      </wps:spPr>
                      <wps:txbx>
                        <w:txbxContent>
                          <w:p w14:paraId="5E089723" w14:textId="77777777" w:rsidR="0020309C" w:rsidRDefault="0020309C" w:rsidP="0020309C">
                            <w:r w:rsidRPr="002946C8">
                              <w:rPr>
                                <w:rFonts w:cs="Arial"/>
                                <w:lang w:val="de-DE"/>
                              </w:rPr>
                              <w:t>Nachstehender Text ist ein Beispiel, das nicht ohne Weiteres auf konkrete Verhältnisse übertragbar ist. Die Formulierung des Berichtes hängt vom Einzelfall ab und ist entsprechend den konkreten Verhältnissen zu ergänzen und anzupassen. Für weitere Einzelheiten und für Angaben in Bezug zum Mindestinhalt des Berichtes wird auf den Schweizer Prüfungsstandard 920</w:t>
                            </w:r>
                            <w:r>
                              <w:rPr>
                                <w:rFonts w:cs="Arial"/>
                                <w:lang w:val="de-DE"/>
                              </w:rPr>
                              <w:t xml:space="preserve"> „</w:t>
                            </w:r>
                            <w:r w:rsidRPr="00E737CF">
                              <w:rPr>
                                <w:rFonts w:cs="Arial"/>
                                <w:lang w:val="de-DE"/>
                              </w:rPr>
                              <w:t>Vereinbarte Prüfungshandlungen bezüglich Finanzinformationen</w:t>
                            </w:r>
                            <w:r>
                              <w:rPr>
                                <w:rFonts w:cs="Arial"/>
                                <w:lang w:val="de-DE"/>
                              </w:rPr>
                              <w:t>“</w:t>
                            </w:r>
                            <w:r w:rsidRPr="002946C8">
                              <w:rPr>
                                <w:rFonts w:cs="Arial"/>
                                <w:lang w:val="de-DE"/>
                              </w:rPr>
                              <w:t xml:space="preserve"> verwiesen.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302E" id="Rechteck 7" o:spid="_x0000_s1026" style="position:absolute;margin-left:0;margin-top:0;width:478.5pt;height:7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">
                <v:textbox>
                  <w:txbxContent>
                    <w:p w14:paraId="5E089723" w14:textId="77777777" w:rsidR="0020309C" w:rsidRDefault="0020309C" w:rsidP="0020309C">
                      <w:r w:rsidRPr="002946C8">
                        <w:rPr>
                          <w:rFonts w:cs="Arial"/>
                          <w:lang w:val="de-DE"/>
                        </w:rPr>
                        <w:t>Nachstehender Text ist ein Beispiel, das nicht ohne Weiteres auf konkrete Verhältnisse übertragbar ist. Die Formulierung des Berichtes hängt vom Einzelfall ab und ist entsprechend den konkreten Verhältnissen zu ergänzen und anzupassen. Für weitere Einzelheiten und für Angaben in Bezug zum Mindestinhalt des Berichtes wird auf den Schweizer Prüfungsstandard 920</w:t>
                      </w:r>
                      <w:r>
                        <w:rPr>
                          <w:rFonts w:cs="Arial"/>
                          <w:lang w:val="de-DE"/>
                        </w:rPr>
                        <w:t xml:space="preserve"> „</w:t>
                      </w:r>
                      <w:r w:rsidRPr="00E737CF">
                        <w:rPr>
                          <w:rFonts w:cs="Arial"/>
                          <w:lang w:val="de-DE"/>
                        </w:rPr>
                        <w:t>Vereinbarte Prüfungshandlungen bezüglich Finanzinformationen</w:t>
                      </w:r>
                      <w:r>
                        <w:rPr>
                          <w:rFonts w:cs="Arial"/>
                          <w:lang w:val="de-DE"/>
                        </w:rPr>
                        <w:t>“</w:t>
                      </w:r>
                      <w:r w:rsidRPr="002946C8">
                        <w:rPr>
                          <w:rFonts w:cs="Arial"/>
                          <w:lang w:val="de-DE"/>
                        </w:rPr>
                        <w:t xml:space="preserve"> verwiesen.</w:t>
                      </w:r>
                    </w:p>
                  </w:txbxContent>
                </v:textbox>
                <w10:wrap type="tight" anchorx="margin"/>
              </v:rect>
            </w:pict>
          </mc:Fallback>
        </mc:AlternateContent>
      </w:r>
      <w:r>
        <w:rPr>
          <w:b/>
        </w:rPr>
        <w:t xml:space="preserve">Berichtsbeispiel über die tatsächlichen Feststellungen </w:t>
      </w:r>
      <w:r w:rsidR="00A13E0E">
        <w:rPr>
          <w:b/>
        </w:rPr>
        <w:t>bei Wohnbauträgern mit Beteiligungen, Direktdarlehen und Bürgschaften des Bundes, EGW-Anleihequoten, Fonds-de-</w:t>
      </w:r>
      <w:proofErr w:type="spellStart"/>
      <w:r w:rsidR="00A13E0E">
        <w:rPr>
          <w:b/>
        </w:rPr>
        <w:t>Roulement</w:t>
      </w:r>
      <w:proofErr w:type="spellEnd"/>
      <w:r w:rsidR="00A13E0E">
        <w:rPr>
          <w:b/>
        </w:rPr>
        <w:t>-Darlehen sowie Darlehen aus dem Solidaritätsfonds</w:t>
      </w:r>
    </w:p>
    <w:p w14:paraId="0A9AFEDF" w14:textId="77777777" w:rsidR="00754CF5" w:rsidRDefault="00754CF5" w:rsidP="0020309C">
      <w:pPr>
        <w:rPr>
          <w:b/>
        </w:rPr>
      </w:pPr>
    </w:p>
    <w:p w14:paraId="77306CBA" w14:textId="77777777" w:rsidR="00501EFC" w:rsidRDefault="00501EFC" w:rsidP="0020309C">
      <w:pPr>
        <w:rPr>
          <w:b/>
        </w:rPr>
      </w:pPr>
    </w:p>
    <w:p w14:paraId="17C812DC" w14:textId="77777777" w:rsidR="0020309C" w:rsidRDefault="0020309C" w:rsidP="0020309C">
      <w:r w:rsidRPr="0020309C">
        <w:rPr>
          <w:b/>
        </w:rPr>
        <w:t>[Name Revisionsunternehmen]</w:t>
      </w:r>
      <w:r w:rsidRPr="0020309C">
        <w:tab/>
        <w:t>[Adresse Revisionsunternehmen]</w:t>
      </w:r>
    </w:p>
    <w:p w14:paraId="71883BFD" w14:textId="77777777" w:rsidR="0020309C" w:rsidRPr="0020309C" w:rsidRDefault="0020309C" w:rsidP="0020309C"/>
    <w:p w14:paraId="12725059" w14:textId="77777777" w:rsidR="0020309C" w:rsidRDefault="0020309C" w:rsidP="0020309C">
      <w:r w:rsidRPr="0020309C">
        <w:t>An [die Geschäftsleitung oder andere zutreffende Bezeichnung] der</w:t>
      </w:r>
    </w:p>
    <w:p w14:paraId="46812E7D" w14:textId="77777777" w:rsidR="0020309C" w:rsidRDefault="0020309C" w:rsidP="0020309C"/>
    <w:p w14:paraId="64E1482D" w14:textId="77777777" w:rsidR="0020309C" w:rsidRPr="0020309C" w:rsidRDefault="0020309C" w:rsidP="0020309C">
      <w:pPr>
        <w:rPr>
          <w:b/>
        </w:rPr>
      </w:pPr>
      <w:r w:rsidRPr="0020309C">
        <w:rPr>
          <w:b/>
        </w:rPr>
        <w:t>[Name Gesellschaft], [Ort]</w:t>
      </w:r>
    </w:p>
    <w:p w14:paraId="319ACD3A" w14:textId="77777777" w:rsidR="0020309C" w:rsidRDefault="0020309C"/>
    <w:p w14:paraId="1ABFEC9C" w14:textId="77777777" w:rsidR="0020309C" w:rsidRDefault="0020309C"/>
    <w:tbl>
      <w:tblPr>
        <w:tblW w:w="5000" w:type="pct"/>
        <w:tblInd w:w="8" w:type="dxa"/>
        <w:tblLayout w:type="fixed"/>
        <w:tblCellMar>
          <w:left w:w="0" w:type="dxa"/>
          <w:right w:w="0" w:type="dxa"/>
        </w:tblCellMar>
        <w:tblLook w:val="0000" w:firstRow="0" w:lastRow="0" w:firstColumn="0" w:lastColumn="0" w:noHBand="0" w:noVBand="0"/>
      </w:tblPr>
      <w:tblGrid>
        <w:gridCol w:w="9072"/>
      </w:tblGrid>
      <w:tr w:rsidR="0020309C" w:rsidRPr="003B5977" w14:paraId="19C6FFD2" w14:textId="77777777" w:rsidTr="0020309C">
        <w:trPr>
          <w:cantSplit/>
          <w:trHeight w:val="360"/>
        </w:trPr>
        <w:tc>
          <w:tcPr>
            <w:tcW w:w="9072" w:type="dxa"/>
          </w:tcPr>
          <w:p w14:paraId="4FE4DB89" w14:textId="77777777" w:rsidR="0020309C" w:rsidRPr="0020309C" w:rsidRDefault="0020309C" w:rsidP="008A5838">
            <w:pPr>
              <w:pStyle w:val="Subject1"/>
              <w:rPr>
                <w:sz w:val="22"/>
                <w:szCs w:val="22"/>
              </w:rPr>
            </w:pPr>
            <w:bookmarkStart w:id="0" w:name="bkmSubject1" w:colFirst="0" w:colLast="0"/>
            <w:r w:rsidRPr="0020309C">
              <w:rPr>
                <w:sz w:val="22"/>
                <w:szCs w:val="22"/>
              </w:rPr>
              <w:t xml:space="preserve">Bericht über </w:t>
            </w:r>
            <w:r w:rsidR="00F3672D">
              <w:rPr>
                <w:sz w:val="22"/>
                <w:szCs w:val="22"/>
              </w:rPr>
              <w:t>zusätzliche Angaben zum Risikomanagement nach Art. 41a</w:t>
            </w:r>
            <w:r w:rsidR="00120A3E">
              <w:rPr>
                <w:sz w:val="22"/>
                <w:szCs w:val="22"/>
              </w:rPr>
              <w:t xml:space="preserve"> WFV</w:t>
            </w:r>
          </w:p>
        </w:tc>
      </w:tr>
      <w:tr w:rsidR="0020309C" w:rsidRPr="003B5977" w14:paraId="74E49B29" w14:textId="77777777" w:rsidTr="0020309C">
        <w:trPr>
          <w:cantSplit/>
          <w:trHeight w:hRule="exact" w:val="23"/>
        </w:trPr>
        <w:tc>
          <w:tcPr>
            <w:tcW w:w="9072" w:type="dxa"/>
          </w:tcPr>
          <w:p w14:paraId="0250E818" w14:textId="77777777" w:rsidR="0020309C" w:rsidRPr="003B5977" w:rsidRDefault="0020309C" w:rsidP="008A5838">
            <w:pPr>
              <w:pStyle w:val="Subject2"/>
            </w:pPr>
            <w:bookmarkStart w:id="1" w:name="bkmSubject2" w:colFirst="0" w:colLast="0"/>
            <w:bookmarkEnd w:id="0"/>
          </w:p>
        </w:tc>
      </w:tr>
      <w:bookmarkEnd w:id="1"/>
      <w:tr w:rsidR="0020309C" w:rsidRPr="003B5977" w14:paraId="799860F7" w14:textId="77777777" w:rsidTr="0020309C">
        <w:trPr>
          <w:cantSplit/>
          <w:trHeight w:hRule="exact" w:val="258"/>
        </w:trPr>
        <w:tc>
          <w:tcPr>
            <w:tcW w:w="9072" w:type="dxa"/>
          </w:tcPr>
          <w:p w14:paraId="012167D1" w14:textId="77777777" w:rsidR="0020309C" w:rsidRPr="003B5977" w:rsidRDefault="0020309C" w:rsidP="008A5838">
            <w:pPr>
              <w:pStyle w:val="Empty"/>
            </w:pPr>
          </w:p>
        </w:tc>
      </w:tr>
    </w:tbl>
    <w:p w14:paraId="65CCCBBB" w14:textId="77777777" w:rsidR="00F3672D" w:rsidRDefault="00F3672D" w:rsidP="0020309C">
      <w:pPr>
        <w:pStyle w:val="Text1"/>
      </w:pPr>
      <w:r w:rsidRPr="00F3672D">
        <w:t>Gemäss Art. 41</w:t>
      </w:r>
      <w:r w:rsidRPr="005A1A75">
        <w:rPr>
          <w:i/>
          <w:iCs/>
        </w:rPr>
        <w:t>a</w:t>
      </w:r>
      <w:r w:rsidRPr="00F3672D">
        <w:t xml:space="preserve"> </w:t>
      </w:r>
      <w:r w:rsidR="00120A3E">
        <w:t>Woh</w:t>
      </w:r>
      <w:r w:rsidR="00D53B21">
        <w:t>nraumförderungsverordnung («</w:t>
      </w:r>
      <w:r w:rsidRPr="00F3672D">
        <w:t>WFV</w:t>
      </w:r>
      <w:r w:rsidR="00D53B21">
        <w:t>»)</w:t>
      </w:r>
      <w:r w:rsidRPr="00F3672D">
        <w:t xml:space="preserve"> habe</w:t>
      </w:r>
      <w:r>
        <w:t>n die Emissionszentralen jährlich eine Bonitätsprüfung zur Beurteilung der Zinszahlungs- und Rückzahlungsfähigkeit aller Träger des gemeinnützigen Wohnungsbaus</w:t>
      </w:r>
      <w:r w:rsidR="005A1A75">
        <w:t xml:space="preserve"> zu veranlassen</w:t>
      </w:r>
      <w:r>
        <w:t>, die ein Darlehen aus verbürgten Anleihensobligati</w:t>
      </w:r>
      <w:r w:rsidR="005A1A75">
        <w:softHyphen/>
      </w:r>
      <w:r>
        <w:t>onen</w:t>
      </w:r>
      <w:r w:rsidR="00FC6223">
        <w:t xml:space="preserve"> bezogen haben. </w:t>
      </w:r>
      <w:r w:rsidR="00664A93">
        <w:t xml:space="preserve">Der vorliegende </w:t>
      </w:r>
      <w:r w:rsidR="00664A93" w:rsidRPr="00E44B94">
        <w:t xml:space="preserve">Bericht </w:t>
      </w:r>
      <w:r w:rsidR="00B56A88" w:rsidRPr="00E44B94">
        <w:t xml:space="preserve">ist Teil des Risikomanagements </w:t>
      </w:r>
      <w:r w:rsidR="00265C8A" w:rsidRPr="00E44B94">
        <w:t>der Genossenschaft</w:t>
      </w:r>
      <w:r w:rsidR="00265C8A">
        <w:t xml:space="preserve"> Emissionszentrale für gemeinnützige Wohnbauträger EGW («EGW») </w:t>
      </w:r>
      <w:r w:rsidR="00B56A88">
        <w:t xml:space="preserve">und dient </w:t>
      </w:r>
      <w:r w:rsidR="00B95673">
        <w:t>diese</w:t>
      </w:r>
      <w:r w:rsidR="00B56A88">
        <w:t>r, de</w:t>
      </w:r>
      <w:r w:rsidR="00B95673">
        <w:t xml:space="preserve">n Vorgaben </w:t>
      </w:r>
      <w:r w:rsidR="00B56A88">
        <w:t>von Art. 41</w:t>
      </w:r>
      <w:r w:rsidR="00B56A88" w:rsidRPr="005A1A75">
        <w:rPr>
          <w:i/>
          <w:iCs/>
        </w:rPr>
        <w:t>a</w:t>
      </w:r>
      <w:r w:rsidR="00B95673">
        <w:t xml:space="preserve"> WFV nachzukommen.</w:t>
      </w:r>
    </w:p>
    <w:p w14:paraId="7CB0AECE" w14:textId="77777777" w:rsidR="00FC6223" w:rsidRDefault="00FC6223" w:rsidP="0020309C">
      <w:pPr>
        <w:pStyle w:val="Text1"/>
      </w:pPr>
    </w:p>
    <w:p w14:paraId="212F07EE" w14:textId="77777777" w:rsidR="0020309C" w:rsidRDefault="0020309C" w:rsidP="0020309C">
      <w:pPr>
        <w:pStyle w:val="Text1"/>
      </w:pPr>
      <w:r w:rsidRPr="003B5977">
        <w:t xml:space="preserve">Auftragsgemäss haben wir die mit Ihnen vereinbarten, unten aufgeführten </w:t>
      </w:r>
      <w:r>
        <w:t xml:space="preserve">Prüfungshandlungen </w:t>
      </w:r>
      <w:r w:rsidR="00FC6223">
        <w:t>bezüglich der zusätzlichen Angaben zu den EGW-Finanzierungen</w:t>
      </w:r>
      <w:r w:rsidR="005340C2">
        <w:t xml:space="preserve"> </w:t>
      </w:r>
      <w:r w:rsidRPr="009A591F">
        <w:t>vorgenommen.</w:t>
      </w:r>
    </w:p>
    <w:p w14:paraId="244FE8F0" w14:textId="77777777" w:rsidR="0020309C" w:rsidRDefault="0020309C" w:rsidP="0020309C">
      <w:pPr>
        <w:pStyle w:val="Text1"/>
      </w:pPr>
    </w:p>
    <w:p w14:paraId="28A810DC" w14:textId="77777777" w:rsidR="0020309C" w:rsidRDefault="0020309C" w:rsidP="0020309C">
      <w:pPr>
        <w:pStyle w:val="Text1"/>
      </w:pPr>
      <w:r w:rsidRPr="003B5977">
        <w:t>Unseren Auftrag führten wir nach dem Schweizer Prüfungsstandard 920 „Vereinbarte Prüfungshand</w:t>
      </w:r>
      <w:r w:rsidR="005A1A75">
        <w:softHyphen/>
      </w:r>
      <w:r w:rsidRPr="003B5977">
        <w:t>lungen bezüglich Finanzinformationen“ aus</w:t>
      </w:r>
      <w:r w:rsidR="00FC6223">
        <w:t>.</w:t>
      </w:r>
      <w:r w:rsidRPr="003B5977">
        <w:t xml:space="preserve"> Unsere Prüfungshandlungen dienten einzig </w:t>
      </w:r>
      <w:r w:rsidRPr="00A87567">
        <w:t xml:space="preserve">dem Zweck, </w:t>
      </w:r>
      <w:r w:rsidR="00FC6223">
        <w:t>Ihnen eine Beurteilung zu den geforderten</w:t>
      </w:r>
      <w:r w:rsidR="00BD04F5">
        <w:t xml:space="preserve"> zusätzlichen Informationen zu ermöglichen</w:t>
      </w:r>
      <w:r w:rsidRPr="003B5977">
        <w:t xml:space="preserve"> und lassen sich wie folgt zusammenfassen:</w:t>
      </w:r>
    </w:p>
    <w:p w14:paraId="529BA14F" w14:textId="77777777" w:rsidR="0020309C" w:rsidRDefault="0020309C" w:rsidP="0020309C">
      <w:pPr>
        <w:pStyle w:val="Text1"/>
      </w:pPr>
    </w:p>
    <w:p w14:paraId="3788484A" w14:textId="77777777" w:rsidR="005E706E" w:rsidRPr="00DA21FE" w:rsidRDefault="00E83D37" w:rsidP="005340C2">
      <w:pPr>
        <w:pStyle w:val="Text1"/>
        <w:numPr>
          <w:ilvl w:val="0"/>
          <w:numId w:val="1"/>
        </w:numPr>
        <w:ind w:left="567" w:hanging="567"/>
      </w:pPr>
      <w:r>
        <w:t xml:space="preserve">Einverlangen des Revisionsberichts </w:t>
      </w:r>
      <w:r w:rsidR="006846DC">
        <w:t xml:space="preserve">vom vergangenen Geschäftsjahr </w:t>
      </w:r>
      <w:r>
        <w:t xml:space="preserve">und Einsichtnahme in </w:t>
      </w:r>
      <w:r w:rsidR="00BC5225">
        <w:t>diesen</w:t>
      </w:r>
      <w:r w:rsidR="00BD4BC6">
        <w:t xml:space="preserve"> </w:t>
      </w:r>
      <w:r w:rsidR="0092218B">
        <w:t>Bericht,</w:t>
      </w:r>
      <w:r w:rsidR="00BD4BC6">
        <w:t xml:space="preserve"> um</w:t>
      </w:r>
      <w:r w:rsidR="00E40EA7">
        <w:t xml:space="preserve"> festzustellen</w:t>
      </w:r>
      <w:r w:rsidR="00BD4BC6">
        <w:t>, ob eine ordentliche Revision, eine eingeschränkte Revision oder eine prüferische</w:t>
      </w:r>
      <w:r w:rsidR="00986B1E">
        <w:t xml:space="preserve"> Durchsicht</w:t>
      </w:r>
      <w:r w:rsidR="008C4A96">
        <w:t xml:space="preserve"> durchgeführt wurde </w:t>
      </w:r>
      <w:r w:rsidR="00E37344">
        <w:t>sowie um den Bilanzstichtag der Jahresrechnung wiederzugeben.</w:t>
      </w:r>
    </w:p>
    <w:p w14:paraId="024A0AA4" w14:textId="77777777" w:rsidR="005E706E" w:rsidRPr="00DA21FE" w:rsidRDefault="005E706E" w:rsidP="005E706E">
      <w:pPr>
        <w:pStyle w:val="Text1"/>
      </w:pPr>
    </w:p>
    <w:p w14:paraId="6D86DB31" w14:textId="77777777" w:rsidR="005E706E" w:rsidRPr="00DA21FE" w:rsidRDefault="00BE5F7E" w:rsidP="005340C2">
      <w:pPr>
        <w:pStyle w:val="Text1"/>
        <w:numPr>
          <w:ilvl w:val="0"/>
          <w:numId w:val="1"/>
        </w:numPr>
        <w:ind w:left="567" w:hanging="567"/>
      </w:pPr>
      <w:r>
        <w:t>Einsichtnahme in die Jahresrechnung vom vergangenen Geschäftsjahr</w:t>
      </w:r>
      <w:r w:rsidR="00017633">
        <w:t xml:space="preserve"> sowie </w:t>
      </w:r>
      <w:r w:rsidR="00BD5860">
        <w:t xml:space="preserve">Abstimmung </w:t>
      </w:r>
      <w:r w:rsidR="00017633">
        <w:t xml:space="preserve">der geleisteten Amortisationszahlungen </w:t>
      </w:r>
      <w:r w:rsidR="00BD5860">
        <w:t>mit den</w:t>
      </w:r>
      <w:r w:rsidR="00017633">
        <w:t xml:space="preserve"> entsprechenden </w:t>
      </w:r>
      <w:r w:rsidR="00B23583">
        <w:t>Darlehensverträgen,</w:t>
      </w:r>
      <w:r w:rsidR="00017633">
        <w:t xml:space="preserve"> </w:t>
      </w:r>
      <w:r w:rsidR="003E192C">
        <w:t xml:space="preserve">um </w:t>
      </w:r>
      <w:r w:rsidR="00E40EA7">
        <w:t>festzustellen</w:t>
      </w:r>
      <w:r w:rsidR="003E192C">
        <w:t>, ob</w:t>
      </w:r>
      <w:r w:rsidR="005E706E" w:rsidRPr="00DA21FE">
        <w:t xml:space="preserve"> der Wohnbauträger bis zum Bilanzstichtag </w:t>
      </w:r>
      <w:r w:rsidR="00DA21FE" w:rsidRPr="00DA21FE">
        <w:t>die</w:t>
      </w:r>
      <w:r w:rsidR="005E706E" w:rsidRPr="00DA21FE">
        <w:t xml:space="preserve"> Amortisationsverpflichtungen</w:t>
      </w:r>
      <w:r w:rsidR="00DA21FE" w:rsidRPr="00DA21FE">
        <w:t xml:space="preserve"> gemäss den Vereinbarungen mit dem Bund, der EGW und den Dachverbänden sowie allen weiteren </w:t>
      </w:r>
      <w:r w:rsidR="00017633">
        <w:t>Darlehensgebern</w:t>
      </w:r>
      <w:r w:rsidR="00DA21FE" w:rsidRPr="00DA21FE">
        <w:t xml:space="preserve"> geleistet hat</w:t>
      </w:r>
      <w:r w:rsidR="006348AC">
        <w:t xml:space="preserve"> oder nicht.</w:t>
      </w:r>
    </w:p>
    <w:p w14:paraId="6993C7AF" w14:textId="77777777" w:rsidR="00DA21FE" w:rsidRPr="00DA21FE" w:rsidRDefault="00DA21FE" w:rsidP="00DA21FE"/>
    <w:p w14:paraId="65607018" w14:textId="24DF3A7E" w:rsidR="00DA21FE" w:rsidRPr="00DA21FE" w:rsidRDefault="00BE5F7E" w:rsidP="005340C2">
      <w:pPr>
        <w:pStyle w:val="Text1"/>
        <w:numPr>
          <w:ilvl w:val="0"/>
          <w:numId w:val="1"/>
        </w:numPr>
        <w:ind w:left="567" w:hanging="567"/>
      </w:pPr>
      <w:r>
        <w:t xml:space="preserve">Einsichtnahme in die </w:t>
      </w:r>
      <w:r w:rsidR="00102A6E">
        <w:t>Gewinnverwendung</w:t>
      </w:r>
      <w:r>
        <w:t xml:space="preserve"> </w:t>
      </w:r>
      <w:r w:rsidR="00E3358A">
        <w:t xml:space="preserve">des </w:t>
      </w:r>
      <w:r>
        <w:t xml:space="preserve">vergangenen </w:t>
      </w:r>
      <w:r w:rsidR="00BC5225">
        <w:t>Geschäftsjahr</w:t>
      </w:r>
      <w:r w:rsidR="00E3358A">
        <w:t>es</w:t>
      </w:r>
      <w:r w:rsidR="00BC5225">
        <w:t>,</w:t>
      </w:r>
      <w:r w:rsidRPr="00DA21FE">
        <w:t xml:space="preserve"> </w:t>
      </w:r>
      <w:r w:rsidR="00444000">
        <w:t>um die</w:t>
      </w:r>
      <w:r w:rsidR="00D55BDD">
        <w:t xml:space="preserve"> Verzinsung </w:t>
      </w:r>
      <w:r w:rsidR="00DA21FE" w:rsidRPr="00DA21FE">
        <w:t>des Anteilscheinkapitals im Berichtsjahr in Prozent</w:t>
      </w:r>
      <w:r w:rsidR="00444000">
        <w:t xml:space="preserve"> </w:t>
      </w:r>
      <w:r w:rsidR="00E40EA7">
        <w:t>festzustellen</w:t>
      </w:r>
      <w:r w:rsidR="00444000">
        <w:t>.</w:t>
      </w:r>
    </w:p>
    <w:p w14:paraId="3FB93BA9" w14:textId="77777777" w:rsidR="00DA21FE" w:rsidRPr="00DA21FE" w:rsidRDefault="00DA21FE" w:rsidP="00DA21FE"/>
    <w:p w14:paraId="40328E4C" w14:textId="22D3CA65" w:rsidR="00DA21FE" w:rsidRPr="00DA21FE" w:rsidRDefault="00BE5F7E" w:rsidP="005340C2">
      <w:pPr>
        <w:pStyle w:val="Text1"/>
        <w:numPr>
          <w:ilvl w:val="0"/>
          <w:numId w:val="1"/>
        </w:numPr>
        <w:ind w:left="567" w:hanging="567"/>
      </w:pPr>
      <w:r>
        <w:lastRenderedPageBreak/>
        <w:t xml:space="preserve">Einsichtnahme in die Jahresrechnung </w:t>
      </w:r>
      <w:r w:rsidR="00E3358A">
        <w:t xml:space="preserve">des </w:t>
      </w:r>
      <w:r>
        <w:t>vergangenen Geschäftsjahr</w:t>
      </w:r>
      <w:r w:rsidR="00E3358A">
        <w:t>es</w:t>
      </w:r>
      <w:r>
        <w:t xml:space="preserve"> </w:t>
      </w:r>
      <w:r w:rsidR="00A97B17">
        <w:t xml:space="preserve">und </w:t>
      </w:r>
      <w:r w:rsidR="00615CE0">
        <w:t>E</w:t>
      </w:r>
      <w:r w:rsidR="00A97B17">
        <w:t xml:space="preserve">inverlangen einer schriftlichen Bestätigung vom </w:t>
      </w:r>
      <w:r w:rsidR="00064CB9">
        <w:t>Management,</w:t>
      </w:r>
      <w:r w:rsidR="00615CE0">
        <w:t xml:space="preserve"> um </w:t>
      </w:r>
      <w:r w:rsidR="00E40EA7">
        <w:t>festzustellen</w:t>
      </w:r>
      <w:r w:rsidR="006846DC">
        <w:t>,</w:t>
      </w:r>
      <w:r w:rsidR="00DA21FE" w:rsidRPr="00DA21FE">
        <w:t xml:space="preserve"> ob am Bilanzstichtag zur Rückzahlung gekündigte (Mieter-)Darlehen oder gekündigtes, noch nicht zurückbezahltes Anteilsscheinkapital besteh</w:t>
      </w:r>
      <w:r w:rsidR="00064CB9">
        <w:t>en oder nicht.</w:t>
      </w:r>
    </w:p>
    <w:p w14:paraId="6E89D385" w14:textId="77777777" w:rsidR="00DA21FE" w:rsidRPr="00DA21FE" w:rsidRDefault="00DA21FE" w:rsidP="00DA21FE"/>
    <w:p w14:paraId="38849452" w14:textId="32083745" w:rsidR="00DA21FE" w:rsidRPr="00DA21FE" w:rsidRDefault="00BE5F7E" w:rsidP="005340C2">
      <w:pPr>
        <w:pStyle w:val="Text1"/>
        <w:numPr>
          <w:ilvl w:val="0"/>
          <w:numId w:val="1"/>
        </w:numPr>
        <w:ind w:left="567" w:hanging="567"/>
      </w:pPr>
      <w:r>
        <w:t xml:space="preserve">Einsichtnahme in die Jahresrechnung </w:t>
      </w:r>
      <w:r w:rsidR="00E3358A">
        <w:t xml:space="preserve">des </w:t>
      </w:r>
      <w:r>
        <w:t>vergangenen Geschäftsjahr</w:t>
      </w:r>
      <w:r w:rsidR="00E3358A">
        <w:t>es</w:t>
      </w:r>
      <w:r>
        <w:t xml:space="preserve"> </w:t>
      </w:r>
      <w:r w:rsidR="00615CE0">
        <w:t xml:space="preserve">und Einverlangen einer schriftlichen Bestätigung vom </w:t>
      </w:r>
      <w:r w:rsidR="00064CB9">
        <w:t>Management,</w:t>
      </w:r>
      <w:r w:rsidR="00615CE0">
        <w:t xml:space="preserve"> um </w:t>
      </w:r>
      <w:r w:rsidR="00E40EA7">
        <w:t>festzustellen</w:t>
      </w:r>
      <w:r w:rsidR="006846DC">
        <w:t>,</w:t>
      </w:r>
      <w:r w:rsidR="00DA21FE" w:rsidRPr="00DA21FE">
        <w:t xml:space="preserve"> ob </w:t>
      </w:r>
      <w:r w:rsidR="00DD2570">
        <w:t xml:space="preserve">am Bilanzstichtag </w:t>
      </w:r>
      <w:r w:rsidR="00DA21FE" w:rsidRPr="00DA21FE">
        <w:t>Vereinbarungen mit dem Wohnbauträger für die Behebung finanzieller Schwierigkeiten oder für eine Sanierung bestehen</w:t>
      </w:r>
      <w:r w:rsidR="00064CB9">
        <w:t xml:space="preserve"> oder nicht.</w:t>
      </w:r>
    </w:p>
    <w:p w14:paraId="513AE322" w14:textId="77777777" w:rsidR="00F2500B" w:rsidRDefault="00F2500B" w:rsidP="0020309C">
      <w:pPr>
        <w:pStyle w:val="Text1"/>
      </w:pPr>
    </w:p>
    <w:p w14:paraId="5B2864EB" w14:textId="77777777" w:rsidR="0020309C" w:rsidRPr="00DA21FE" w:rsidRDefault="0020309C" w:rsidP="0020309C">
      <w:pPr>
        <w:pStyle w:val="Text1"/>
      </w:pPr>
      <w:r w:rsidRPr="00DA21FE">
        <w:t>Unsere Feststellungen sind folgende:</w:t>
      </w:r>
    </w:p>
    <w:p w14:paraId="37B475D8" w14:textId="77777777" w:rsidR="0020309C" w:rsidRPr="00DA21FE" w:rsidRDefault="0020309C" w:rsidP="0020309C">
      <w:pPr>
        <w:pStyle w:val="Text1"/>
      </w:pPr>
    </w:p>
    <w:p w14:paraId="2119BD95" w14:textId="77777777" w:rsidR="00DA21FE" w:rsidRPr="003D790B" w:rsidRDefault="0020309C" w:rsidP="003D790B">
      <w:pPr>
        <w:pStyle w:val="Text1"/>
        <w:ind w:left="567" w:hanging="567"/>
        <w:rPr>
          <w:rFonts w:cs="Arial"/>
          <w:lang w:val="de-DE"/>
        </w:rPr>
      </w:pPr>
      <w:r w:rsidRPr="00DA21FE">
        <w:t>Zu 1.</w:t>
      </w:r>
      <w:r w:rsidRPr="00DA21FE">
        <w:tab/>
      </w:r>
      <w:r w:rsidR="00DA21FE" w:rsidRPr="00DA21FE">
        <w:t xml:space="preserve">Wir haben festgestellt, dass die Jahresrechnung </w:t>
      </w:r>
      <w:r w:rsidR="006846DC">
        <w:t xml:space="preserve">vom vergangenen Geschäftsjahr </w:t>
      </w:r>
      <w:r w:rsidR="00DA21FE" w:rsidRPr="00DA21FE">
        <w:t>mit Abschlussdatum [</w:t>
      </w:r>
      <w:proofErr w:type="spellStart"/>
      <w:proofErr w:type="gramStart"/>
      <w:r w:rsidR="00DA21FE">
        <w:t>Tag.Monat.Jahr</w:t>
      </w:r>
      <w:proofErr w:type="spellEnd"/>
      <w:proofErr w:type="gramEnd"/>
      <w:r w:rsidR="00DA21FE" w:rsidRPr="00DA21FE">
        <w:t>]</w:t>
      </w:r>
      <w:r w:rsidR="00DA21FE">
        <w:t xml:space="preserve"> erstellt und von der </w:t>
      </w:r>
      <w:r w:rsidR="003D790B" w:rsidRPr="00E737CF">
        <w:rPr>
          <w:rFonts w:cs="Arial"/>
          <w:lang w:val="de-DE"/>
        </w:rPr>
        <w:t>[Name Revisionsunternehmen]</w:t>
      </w:r>
      <w:r w:rsidR="00DA21FE">
        <w:t xml:space="preserve"> </w:t>
      </w:r>
      <w:r w:rsidR="007126BC">
        <w:br/>
      </w:r>
      <w:r w:rsidR="00DA21FE">
        <w:t xml:space="preserve">eine </w:t>
      </w:r>
      <w:r w:rsidR="00DA21FE" w:rsidRPr="00DA21FE">
        <w:t>[</w:t>
      </w:r>
      <w:r w:rsidR="00DA21FE">
        <w:t>ordentliche Revision / eingeschränkte Revision / prüferische Durchsicht</w:t>
      </w:r>
      <w:r w:rsidR="00DD2570" w:rsidRPr="00DA21FE">
        <w:t>]</w:t>
      </w:r>
      <w:r w:rsidR="00DA21FE">
        <w:t xml:space="preserve"> vorgenommen wurde</w:t>
      </w:r>
      <w:r w:rsidR="003C7E4B">
        <w:t>.</w:t>
      </w:r>
    </w:p>
    <w:p w14:paraId="738AB5FF" w14:textId="77777777" w:rsidR="00702B96" w:rsidRPr="00BD04F5" w:rsidRDefault="00702B96" w:rsidP="00702B96">
      <w:pPr>
        <w:pStyle w:val="Text1"/>
        <w:ind w:left="567" w:hanging="567"/>
        <w:rPr>
          <w:highlight w:val="yellow"/>
        </w:rPr>
      </w:pPr>
    </w:p>
    <w:p w14:paraId="2B74F2AC" w14:textId="77777777" w:rsidR="00DA21FE" w:rsidRDefault="00702B96" w:rsidP="00702B96">
      <w:pPr>
        <w:pStyle w:val="Text1"/>
        <w:ind w:left="567" w:hanging="567"/>
      </w:pPr>
      <w:r w:rsidRPr="00DD2570">
        <w:t>Zu 2.</w:t>
      </w:r>
      <w:r w:rsidRPr="00DD2570">
        <w:tab/>
      </w:r>
      <w:r w:rsidR="005340C2" w:rsidRPr="00DD2570">
        <w:t xml:space="preserve">Wir haben festgestellt, dass </w:t>
      </w:r>
      <w:r w:rsidR="00DD2570" w:rsidRPr="00DD2570">
        <w:t xml:space="preserve">die </w:t>
      </w:r>
      <w:r w:rsidR="00BD5860">
        <w:t xml:space="preserve">geleisteten </w:t>
      </w:r>
      <w:r w:rsidR="00DD2570" w:rsidRPr="00DD2570">
        <w:t xml:space="preserve">Amortisationsverpflichtungen gemäss </w:t>
      </w:r>
      <w:r w:rsidR="00BD5860">
        <w:t xml:space="preserve">der </w:t>
      </w:r>
      <w:r w:rsidR="006846DC">
        <w:t xml:space="preserve">eingesehenen </w:t>
      </w:r>
      <w:r w:rsidR="00BD5860">
        <w:t xml:space="preserve">Jahresrechnung mit </w:t>
      </w:r>
      <w:r w:rsidR="00DD2570" w:rsidRPr="00DD2570">
        <w:t xml:space="preserve">den Vereinbarungen mit dem Bund, der EGW, und </w:t>
      </w:r>
      <w:r w:rsidR="007126BC">
        <w:br/>
      </w:r>
      <w:r w:rsidR="00DD2570" w:rsidRPr="00DD2570">
        <w:t>den Dachverbänden sowie allen weiteren</w:t>
      </w:r>
      <w:r w:rsidR="00017633">
        <w:t xml:space="preserve"> Darlehensgebern</w:t>
      </w:r>
      <w:r w:rsidR="00DD2570" w:rsidRPr="00DD2570">
        <w:t xml:space="preserve"> [</w:t>
      </w:r>
      <w:r w:rsidR="00BD5860">
        <w:t>übereinstimmen</w:t>
      </w:r>
      <w:r w:rsidR="007126BC">
        <w:t> </w:t>
      </w:r>
      <w:r w:rsidR="00DD2570" w:rsidRPr="00DD2570">
        <w:t>/</w:t>
      </w:r>
      <w:r w:rsidR="007126BC">
        <w:t> </w:t>
      </w:r>
      <w:r w:rsidR="00DD2570" w:rsidRPr="00DD2570">
        <w:t xml:space="preserve">nicht </w:t>
      </w:r>
      <w:r w:rsidR="00BD5860">
        <w:t xml:space="preserve">übereinstimmen, </w:t>
      </w:r>
      <w:r w:rsidR="006846DC">
        <w:t xml:space="preserve">die </w:t>
      </w:r>
      <w:r w:rsidR="00BD5860">
        <w:t>Abweichungen sind wie folgt …</w:t>
      </w:r>
      <w:r w:rsidR="00DD2570" w:rsidRPr="00DD2570">
        <w:t>].</w:t>
      </w:r>
    </w:p>
    <w:p w14:paraId="408E6DDA" w14:textId="77777777" w:rsidR="00DA21FE" w:rsidRDefault="00DA21FE" w:rsidP="00702B96">
      <w:pPr>
        <w:pStyle w:val="Text1"/>
        <w:ind w:left="567" w:hanging="567"/>
      </w:pPr>
    </w:p>
    <w:p w14:paraId="331914F8" w14:textId="77777777" w:rsidR="00DA21FE" w:rsidRDefault="00DA21FE" w:rsidP="00702B96">
      <w:pPr>
        <w:pStyle w:val="Text1"/>
        <w:ind w:left="567" w:hanging="567"/>
      </w:pPr>
      <w:r>
        <w:t>Zu 3.</w:t>
      </w:r>
      <w:r>
        <w:tab/>
      </w:r>
      <w:r w:rsidR="00DD2570">
        <w:t xml:space="preserve">Wir haben festgestellt, dass das Anteilsscheinkapital im Berichtsjahr </w:t>
      </w:r>
      <w:r w:rsidR="009E7F91">
        <w:t>aufgrund der Gewinnverwendung</w:t>
      </w:r>
      <w:r w:rsidR="00BD5860">
        <w:t xml:space="preserve"> </w:t>
      </w:r>
      <w:r w:rsidR="00DD2570">
        <w:t xml:space="preserve">mit </w:t>
      </w:r>
      <w:r w:rsidR="00DD2570" w:rsidRPr="00DA21FE">
        <w:t>[</w:t>
      </w:r>
      <w:r w:rsidR="00DD2570">
        <w:t>x%</w:t>
      </w:r>
      <w:r w:rsidR="00DD2570" w:rsidRPr="00DA21FE">
        <w:t>]</w:t>
      </w:r>
      <w:r w:rsidR="00DD2570">
        <w:t xml:space="preserve"> verzinst wurde.</w:t>
      </w:r>
    </w:p>
    <w:p w14:paraId="64464097" w14:textId="77777777" w:rsidR="00DA21FE" w:rsidRDefault="00DA21FE" w:rsidP="00702B96">
      <w:pPr>
        <w:pStyle w:val="Text1"/>
        <w:ind w:left="567" w:hanging="567"/>
      </w:pPr>
    </w:p>
    <w:p w14:paraId="7628BA2B" w14:textId="77777777" w:rsidR="00DA21FE" w:rsidRDefault="00DA21FE" w:rsidP="00702B96">
      <w:pPr>
        <w:pStyle w:val="Text1"/>
        <w:ind w:left="567" w:hanging="567"/>
      </w:pPr>
      <w:r>
        <w:t>Zu 4.</w:t>
      </w:r>
      <w:r>
        <w:tab/>
      </w:r>
      <w:r w:rsidR="00DD2570">
        <w:t xml:space="preserve">Wir haben festgestellt, dass am Bilanzstichtag </w:t>
      </w:r>
      <w:r w:rsidR="009E7F91">
        <w:t>aufgrund</w:t>
      </w:r>
      <w:r w:rsidR="00BD5860">
        <w:t xml:space="preserve"> der </w:t>
      </w:r>
      <w:r w:rsidR="006846DC">
        <w:t xml:space="preserve">eingesehenen </w:t>
      </w:r>
      <w:r w:rsidR="00BD5860">
        <w:t xml:space="preserve">Jahresrechnung und gemäss </w:t>
      </w:r>
      <w:r w:rsidR="006846DC">
        <w:t xml:space="preserve">der </w:t>
      </w:r>
      <w:r w:rsidR="009E7F91">
        <w:t>schriftlichen Bestätigung vom Management</w:t>
      </w:r>
      <w:r w:rsidR="00BD5860">
        <w:t xml:space="preserve"> </w:t>
      </w:r>
      <w:r w:rsidR="00DD2570" w:rsidRPr="00DA21FE">
        <w:t>[</w:t>
      </w:r>
      <w:r w:rsidR="00DD2570">
        <w:t>keine</w:t>
      </w:r>
      <w:r w:rsidR="006846DC">
        <w:t xml:space="preserve"> / folgende] </w:t>
      </w:r>
      <w:r w:rsidR="00DD2570">
        <w:t>zur Rückzahlung gekündigte</w:t>
      </w:r>
      <w:r w:rsidR="006846DC">
        <w:t xml:space="preserve"> </w:t>
      </w:r>
      <w:r w:rsidR="00DD2570">
        <w:t>(Mieter-)Darlehen oder gekündigtes, noch nicht zurückbezahltes Anteilsscheinkapital bestehen</w:t>
      </w:r>
      <w:r w:rsidR="006846DC">
        <w:t xml:space="preserve"> [: …]</w:t>
      </w:r>
      <w:r w:rsidR="00DD2570">
        <w:t>.</w:t>
      </w:r>
    </w:p>
    <w:p w14:paraId="137AF13F" w14:textId="77777777" w:rsidR="00DA21FE" w:rsidRDefault="00DA21FE" w:rsidP="00702B96">
      <w:pPr>
        <w:pStyle w:val="Text1"/>
        <w:ind w:left="567" w:hanging="567"/>
      </w:pPr>
    </w:p>
    <w:p w14:paraId="6E85A778" w14:textId="77777777" w:rsidR="00DA21FE" w:rsidRDefault="00DA21FE" w:rsidP="00702B96">
      <w:pPr>
        <w:pStyle w:val="Text1"/>
        <w:ind w:left="567" w:hanging="567"/>
      </w:pPr>
      <w:r>
        <w:t>Zu 5.</w:t>
      </w:r>
      <w:r>
        <w:tab/>
      </w:r>
      <w:r w:rsidR="00DD2570">
        <w:t xml:space="preserve">Wir haben festgestellt, dass am Bilanzstichtag </w:t>
      </w:r>
      <w:r w:rsidR="00F46690">
        <w:t>aufgrund</w:t>
      </w:r>
      <w:r w:rsidR="006846DC">
        <w:t xml:space="preserve"> der eingesehenen Jahresrechnung und gemäss </w:t>
      </w:r>
      <w:r w:rsidR="00F46690">
        <w:t>der schriftlichen Bestätigung vom Management</w:t>
      </w:r>
      <w:r w:rsidR="006846DC" w:rsidRPr="00DA21FE">
        <w:t xml:space="preserve"> </w:t>
      </w:r>
      <w:r w:rsidR="00DD2570" w:rsidRPr="00DA21FE">
        <w:t>[</w:t>
      </w:r>
      <w:r w:rsidR="00DD2570">
        <w:t>keine</w:t>
      </w:r>
      <w:r w:rsidR="006846DC">
        <w:t xml:space="preserve"> / folgende</w:t>
      </w:r>
      <w:r w:rsidR="00DD2570" w:rsidRPr="00DA21FE">
        <w:t>]</w:t>
      </w:r>
      <w:r w:rsidR="00DD2570">
        <w:t xml:space="preserve"> Vereinbarungen mit dem Wohnbauträger für die Behebung finanzieller Schwierigkeiten oder für eine Sanierung bestehen</w:t>
      </w:r>
      <w:r w:rsidR="006846DC">
        <w:t xml:space="preserve"> [: …]</w:t>
      </w:r>
      <w:r w:rsidR="00DD2570">
        <w:t>.</w:t>
      </w:r>
    </w:p>
    <w:p w14:paraId="18769F88" w14:textId="77777777" w:rsidR="00DA21FE" w:rsidRDefault="00DA21FE" w:rsidP="00702B96">
      <w:pPr>
        <w:pStyle w:val="Text1"/>
        <w:ind w:left="567" w:hanging="567"/>
      </w:pPr>
    </w:p>
    <w:p w14:paraId="19D2DE7A" w14:textId="77777777" w:rsidR="0020309C" w:rsidRDefault="0020309C" w:rsidP="0020309C">
      <w:pPr>
        <w:pStyle w:val="Text1"/>
      </w:pPr>
      <w:r w:rsidRPr="00BD04F5">
        <w:t>Da die oben aufgeführten Prüfungshandlungen weder eine Prüfung noch eine Review in Überein</w:t>
      </w:r>
      <w:r w:rsidR="007126BC">
        <w:softHyphen/>
      </w:r>
      <w:r w:rsidRPr="00BD04F5">
        <w:t xml:space="preserve">stimmung mit den Schweizer Prüfungsstandards darstellen, geben wir keine Zusicherung über </w:t>
      </w:r>
      <w:r w:rsidR="00BD04F5" w:rsidRPr="00BD04F5">
        <w:t>den Abschluss der [Name der Gesellschaft]</w:t>
      </w:r>
      <w:r w:rsidR="000C7726" w:rsidRPr="00BD04F5">
        <w:t xml:space="preserve"> für </w:t>
      </w:r>
      <w:r w:rsidR="00BD04F5" w:rsidRPr="00BD04F5">
        <w:t>einen bestimmten</w:t>
      </w:r>
      <w:r w:rsidR="000C7726" w:rsidRPr="00BD04F5">
        <w:t xml:space="preserve"> Zeitr</w:t>
      </w:r>
      <w:r w:rsidR="00D84BFF" w:rsidRPr="00BD04F5">
        <w:t>a</w:t>
      </w:r>
      <w:r w:rsidR="000C7726" w:rsidRPr="00BD04F5">
        <w:t>um</w:t>
      </w:r>
      <w:r w:rsidRPr="00BD04F5">
        <w:t xml:space="preserve"> ab.</w:t>
      </w:r>
      <w:r>
        <w:t xml:space="preserve"> </w:t>
      </w:r>
    </w:p>
    <w:p w14:paraId="49ADBF64" w14:textId="77777777" w:rsidR="0020309C" w:rsidRPr="003B5977" w:rsidRDefault="0020309C" w:rsidP="0020309C">
      <w:pPr>
        <w:pStyle w:val="Text1"/>
      </w:pPr>
    </w:p>
    <w:p w14:paraId="29944DB3" w14:textId="77777777" w:rsidR="0020309C" w:rsidRDefault="0020309C" w:rsidP="0020309C">
      <w:pPr>
        <w:pStyle w:val="Text1"/>
      </w:pPr>
      <w:r w:rsidRPr="003B5977">
        <w:t>Hätten wir zusätzliche Prüfungshandlungen, eine Prüfung oder eine Review</w:t>
      </w:r>
      <w:r w:rsidR="00BD04F5">
        <w:t xml:space="preserve"> </w:t>
      </w:r>
      <w:r w:rsidRPr="003B5977">
        <w:t>in Übereinstimmung mit den Schweizer Prüfungsstandards vorgenommen, hätten wir möglicherweise andere Sachverhalte festgestellt und Ihnen darüber berichtet.</w:t>
      </w:r>
    </w:p>
    <w:p w14:paraId="397594DC" w14:textId="77777777" w:rsidR="0020309C" w:rsidRPr="003B5977" w:rsidRDefault="0020309C" w:rsidP="0020309C">
      <w:pPr>
        <w:pStyle w:val="Text1"/>
      </w:pPr>
    </w:p>
    <w:p w14:paraId="6EDC84AD" w14:textId="77777777" w:rsidR="0020309C" w:rsidRPr="003B5977" w:rsidRDefault="0020309C" w:rsidP="0020309C">
      <w:pPr>
        <w:rPr>
          <w:rFonts w:cs="Arial"/>
        </w:rPr>
      </w:pPr>
      <w:r w:rsidRPr="003B5977">
        <w:rPr>
          <w:rFonts w:cs="Arial"/>
        </w:rPr>
        <w:t xml:space="preserve">Unser Bericht </w:t>
      </w:r>
      <w:r w:rsidR="00BD04F5">
        <w:rPr>
          <w:rFonts w:cs="Arial"/>
        </w:rPr>
        <w:t xml:space="preserve">wird als Kopie der EGW zur Verfügung gestellt und </w:t>
      </w:r>
      <w:r w:rsidRPr="003B5977">
        <w:rPr>
          <w:rFonts w:cs="Arial"/>
        </w:rPr>
        <w:t>dient einzig dem oben dargelegten Zweck und Ihrer Information. Er darf zu keinem anderen Zweck</w:t>
      </w:r>
      <w:r w:rsidR="000C7726">
        <w:rPr>
          <w:rFonts w:cs="Arial"/>
        </w:rPr>
        <w:t xml:space="preserve"> verwendet </w:t>
      </w:r>
      <w:r w:rsidR="00BD04F5">
        <w:rPr>
          <w:rFonts w:cs="Arial"/>
        </w:rPr>
        <w:t xml:space="preserve">und </w:t>
      </w:r>
      <w:r w:rsidRPr="003B5977">
        <w:rPr>
          <w:rFonts w:cs="Arial"/>
        </w:rPr>
        <w:t xml:space="preserve">keiner </w:t>
      </w:r>
      <w:r w:rsidR="00BD04F5">
        <w:rPr>
          <w:rFonts w:cs="Arial"/>
        </w:rPr>
        <w:t>weiteren</w:t>
      </w:r>
      <w:r w:rsidRPr="003B5977">
        <w:rPr>
          <w:rFonts w:cs="Arial"/>
        </w:rPr>
        <w:t xml:space="preserve"> Partei abgegeben werden</w:t>
      </w:r>
      <w:r w:rsidR="00FE0362">
        <w:rPr>
          <w:rFonts w:cs="Arial"/>
        </w:rPr>
        <w:t>.</w:t>
      </w:r>
      <w:r w:rsidR="006E0613">
        <w:rPr>
          <w:rFonts w:cs="Arial"/>
        </w:rPr>
        <w:t xml:space="preserve"> </w:t>
      </w:r>
      <w:r w:rsidRPr="003B5977">
        <w:rPr>
          <w:rFonts w:cs="Arial"/>
        </w:rPr>
        <w:t>Er bezieht sich nur auf die oben bezeichneten</w:t>
      </w:r>
      <w:r w:rsidR="00BD04F5">
        <w:rPr>
          <w:rFonts w:cs="Arial"/>
        </w:rPr>
        <w:t xml:space="preserve"> Prüfpunkte </w:t>
      </w:r>
      <w:r w:rsidRPr="003B5977">
        <w:rPr>
          <w:rFonts w:cs="Arial"/>
        </w:rPr>
        <w:t xml:space="preserve">und nicht auf irgendeinen Abschluss der </w:t>
      </w:r>
      <w:r w:rsidRPr="00E737CF">
        <w:t xml:space="preserve">[Name der Gesellschaft] </w:t>
      </w:r>
      <w:r w:rsidRPr="00E737CF">
        <w:rPr>
          <w:rFonts w:cs="Arial"/>
        </w:rPr>
        <w:t>als</w:t>
      </w:r>
      <w:r w:rsidRPr="003B5977">
        <w:rPr>
          <w:rFonts w:cs="Arial"/>
        </w:rPr>
        <w:t xml:space="preserve"> Ganzes.</w:t>
      </w:r>
    </w:p>
    <w:p w14:paraId="1CDAC900" w14:textId="77777777" w:rsidR="0020309C" w:rsidRDefault="0020309C" w:rsidP="0020309C">
      <w:pPr>
        <w:pStyle w:val="Text1"/>
      </w:pPr>
    </w:p>
    <w:p w14:paraId="105DCB10" w14:textId="77777777" w:rsidR="00940C16" w:rsidRDefault="00940C16" w:rsidP="0020309C">
      <w:pPr>
        <w:pStyle w:val="Text1"/>
      </w:pPr>
    </w:p>
    <w:p w14:paraId="7943D1EB" w14:textId="77777777" w:rsidR="00940C16" w:rsidRPr="003B5977" w:rsidRDefault="00940C16" w:rsidP="0020309C">
      <w:pPr>
        <w:pStyle w:val="Text1"/>
      </w:pPr>
    </w:p>
    <w:p w14:paraId="39D90B8C" w14:textId="77777777" w:rsidR="0020309C" w:rsidRPr="00E737CF" w:rsidRDefault="0020309C" w:rsidP="0020309C">
      <w:pPr>
        <w:pStyle w:val="Date"/>
        <w:jc w:val="both"/>
        <w:rPr>
          <w:rFonts w:cs="Arial"/>
          <w:lang w:val="de-DE"/>
        </w:rPr>
      </w:pPr>
      <w:r w:rsidRPr="00E737CF">
        <w:rPr>
          <w:rFonts w:cs="Arial"/>
          <w:lang w:val="de-DE"/>
        </w:rPr>
        <w:lastRenderedPageBreak/>
        <w:t>[Name Revisionsunternehmen]</w:t>
      </w:r>
    </w:p>
    <w:tbl>
      <w:tblPr>
        <w:tblW w:w="0" w:type="auto"/>
        <w:tblLayout w:type="fixed"/>
        <w:tblCellMar>
          <w:left w:w="71" w:type="dxa"/>
          <w:right w:w="71" w:type="dxa"/>
        </w:tblCellMar>
        <w:tblLook w:val="0000" w:firstRow="0" w:lastRow="0" w:firstColumn="0" w:lastColumn="0" w:noHBand="0" w:noVBand="0"/>
      </w:tblPr>
      <w:tblGrid>
        <w:gridCol w:w="3005"/>
        <w:gridCol w:w="3162"/>
      </w:tblGrid>
      <w:tr w:rsidR="0020309C" w:rsidRPr="002946C8" w14:paraId="225E51B7" w14:textId="77777777" w:rsidTr="008A5838">
        <w:tc>
          <w:tcPr>
            <w:tcW w:w="3005" w:type="dxa"/>
          </w:tcPr>
          <w:p w14:paraId="569CD858" w14:textId="77777777" w:rsidR="0020309C" w:rsidRPr="00E737CF" w:rsidRDefault="0020309C" w:rsidP="008A5838">
            <w:pPr>
              <w:pStyle w:val="Unterschriften"/>
              <w:spacing w:before="480"/>
              <w:jc w:val="both"/>
              <w:rPr>
                <w:rFonts w:ascii="Arial" w:hAnsi="Arial" w:cs="Arial"/>
                <w:lang w:val="de-CH"/>
              </w:rPr>
            </w:pPr>
            <w:r w:rsidRPr="00E737CF">
              <w:rPr>
                <w:rFonts w:ascii="Arial" w:hAnsi="Arial" w:cs="Arial"/>
                <w:lang w:val="de-CH"/>
              </w:rPr>
              <w:t>[Name Erstunterzeichner]</w:t>
            </w:r>
          </w:p>
          <w:p w14:paraId="5A2483AE" w14:textId="77777777" w:rsidR="0020309C" w:rsidRPr="0020309C" w:rsidRDefault="0020309C" w:rsidP="008A5838">
            <w:pPr>
              <w:pStyle w:val="Unterschriften"/>
              <w:spacing w:before="240"/>
              <w:jc w:val="both"/>
              <w:rPr>
                <w:rFonts w:ascii="Arial" w:hAnsi="Arial" w:cs="Arial"/>
                <w:sz w:val="16"/>
                <w:szCs w:val="16"/>
                <w:lang w:val="de-DE"/>
              </w:rPr>
            </w:pPr>
            <w:r w:rsidRPr="0020309C">
              <w:rPr>
                <w:rFonts w:ascii="Arial" w:hAnsi="Arial" w:cs="Arial"/>
                <w:sz w:val="16"/>
                <w:szCs w:val="16"/>
                <w:lang w:val="de-DE"/>
              </w:rPr>
              <w:t>[Titel oder Funktion]</w:t>
            </w:r>
          </w:p>
        </w:tc>
        <w:tc>
          <w:tcPr>
            <w:tcW w:w="3162" w:type="dxa"/>
          </w:tcPr>
          <w:p w14:paraId="45DC90A3" w14:textId="77777777" w:rsidR="0020309C" w:rsidRPr="00E737CF" w:rsidRDefault="0020309C" w:rsidP="008A5838">
            <w:pPr>
              <w:pStyle w:val="Unterschriften"/>
              <w:spacing w:before="480"/>
              <w:jc w:val="both"/>
              <w:rPr>
                <w:rFonts w:ascii="Arial" w:hAnsi="Arial" w:cs="Arial"/>
                <w:lang w:val="de-DE"/>
              </w:rPr>
            </w:pPr>
            <w:r w:rsidRPr="00E737CF">
              <w:rPr>
                <w:rFonts w:ascii="Arial" w:hAnsi="Arial" w:cs="Arial"/>
                <w:lang w:val="de-DE"/>
              </w:rPr>
              <w:t>[Name Zweitunterzeichner]</w:t>
            </w:r>
          </w:p>
          <w:p w14:paraId="39A5A2AB" w14:textId="77777777" w:rsidR="0020309C" w:rsidRPr="0020309C" w:rsidRDefault="0020309C" w:rsidP="008A5838">
            <w:pPr>
              <w:pStyle w:val="Unterschriften"/>
              <w:spacing w:before="240"/>
              <w:jc w:val="both"/>
              <w:rPr>
                <w:rFonts w:ascii="Arial" w:hAnsi="Arial" w:cs="Arial"/>
                <w:sz w:val="16"/>
                <w:szCs w:val="16"/>
                <w:lang w:val="de-DE"/>
              </w:rPr>
            </w:pPr>
            <w:r w:rsidRPr="0020309C">
              <w:rPr>
                <w:rFonts w:ascii="Arial" w:hAnsi="Arial" w:cs="Arial"/>
                <w:sz w:val="16"/>
                <w:szCs w:val="16"/>
                <w:lang w:val="de-DE"/>
              </w:rPr>
              <w:t>[Titel oder Funktion]</w:t>
            </w:r>
          </w:p>
        </w:tc>
      </w:tr>
    </w:tbl>
    <w:p w14:paraId="177199EC" w14:textId="77777777" w:rsidR="0020309C" w:rsidRPr="002946C8" w:rsidRDefault="0020309C" w:rsidP="0020309C">
      <w:pPr>
        <w:spacing w:before="480"/>
        <w:jc w:val="both"/>
        <w:rPr>
          <w:rFonts w:cs="Arial"/>
          <w:lang w:val="de-DE"/>
        </w:rPr>
      </w:pPr>
      <w:r w:rsidRPr="002946C8">
        <w:rPr>
          <w:rFonts w:cs="Arial"/>
        </w:rPr>
        <w:t>[Ort]</w:t>
      </w:r>
      <w:r w:rsidRPr="002946C8">
        <w:rPr>
          <w:rFonts w:cs="Arial"/>
          <w:lang w:val="de-DE"/>
        </w:rPr>
        <w:t>, [Datum]</w:t>
      </w:r>
    </w:p>
    <w:p w14:paraId="7C2AAE4D" w14:textId="77777777" w:rsidR="0020309C" w:rsidRDefault="0020309C" w:rsidP="0020309C">
      <w:pPr>
        <w:pStyle w:val="Text1"/>
      </w:pPr>
    </w:p>
    <w:p w14:paraId="0C6DA953" w14:textId="77777777" w:rsidR="0020309C" w:rsidRDefault="00F3672D" w:rsidP="0020309C">
      <w:pPr>
        <w:pStyle w:val="Text1"/>
      </w:pPr>
      <w:r>
        <w:t>Kopie:</w:t>
      </w:r>
    </w:p>
    <w:p w14:paraId="6605979D" w14:textId="77777777" w:rsidR="00F3672D" w:rsidRDefault="00F3672D" w:rsidP="00F3672D">
      <w:pPr>
        <w:pStyle w:val="Text1"/>
        <w:numPr>
          <w:ilvl w:val="0"/>
          <w:numId w:val="3"/>
        </w:numPr>
      </w:pPr>
      <w:r>
        <w:t xml:space="preserve">Genossenschaft Emissionszentrale für gemeinnützige Wohnbauträger EGW, </w:t>
      </w:r>
      <w:proofErr w:type="spellStart"/>
      <w:r>
        <w:t>Leberngasse</w:t>
      </w:r>
      <w:proofErr w:type="spellEnd"/>
      <w:r>
        <w:t xml:space="preserve"> 9, Postfach, 4601 Olten</w:t>
      </w:r>
      <w:r w:rsidR="00785D43">
        <w:t xml:space="preserve"> [oder]</w:t>
      </w:r>
    </w:p>
    <w:p w14:paraId="7F96404B" w14:textId="77777777" w:rsidR="00DF04EC" w:rsidRDefault="00DF04EC" w:rsidP="00F3672D">
      <w:pPr>
        <w:pStyle w:val="Text1"/>
        <w:numPr>
          <w:ilvl w:val="0"/>
          <w:numId w:val="3"/>
        </w:numPr>
      </w:pPr>
      <w:r>
        <w:t>Genossenschaft Emissionszentrale für gemeinnützige Wohnbauträger EGW;</w:t>
      </w:r>
      <w:r>
        <w:br/>
        <w:t>elektronische Zustellung an kontakt@egw-ccl.ch</w:t>
      </w:r>
    </w:p>
    <w:p w14:paraId="422D6A6B" w14:textId="77777777" w:rsidR="00DD2570" w:rsidRDefault="00DD2570" w:rsidP="00DD2570">
      <w:pPr>
        <w:pStyle w:val="Text1"/>
      </w:pPr>
    </w:p>
    <w:p w14:paraId="6358575F" w14:textId="77777777" w:rsidR="00F2500B" w:rsidRDefault="00F2500B" w:rsidP="00DD2570">
      <w:pPr>
        <w:pStyle w:val="Text1"/>
      </w:pPr>
    </w:p>
    <w:p w14:paraId="4F1CC2CF" w14:textId="77777777" w:rsidR="003D790B" w:rsidRDefault="003D790B" w:rsidP="00DD2570">
      <w:pPr>
        <w:pStyle w:val="Text1"/>
      </w:pPr>
    </w:p>
    <w:p w14:paraId="1D6A5D3D" w14:textId="77777777" w:rsidR="00DD2570" w:rsidRPr="00DD2570" w:rsidRDefault="00DD2570" w:rsidP="00DD2570">
      <w:pPr>
        <w:pStyle w:val="Text1"/>
        <w:rPr>
          <w:i/>
          <w:iCs/>
        </w:rPr>
      </w:pPr>
      <w:r w:rsidRPr="00DD2570">
        <w:rPr>
          <w:b/>
          <w:bCs/>
          <w:i/>
          <w:iCs/>
        </w:rPr>
        <w:t>Hinweis:</w:t>
      </w:r>
      <w:r w:rsidRPr="00DD2570">
        <w:rPr>
          <w:i/>
          <w:iCs/>
        </w:rPr>
        <w:t xml:space="preserve"> Die Stellen in eckigen Klamme</w:t>
      </w:r>
      <w:r w:rsidR="00E40EA7">
        <w:rPr>
          <w:i/>
          <w:iCs/>
        </w:rPr>
        <w:t>r</w:t>
      </w:r>
      <w:r w:rsidRPr="00DD2570">
        <w:rPr>
          <w:i/>
          <w:iCs/>
        </w:rPr>
        <w:t>n sind anzupassen bzw. gegeben falls zu löschen. Dieser Hinweis ist anschliessend zu löschen.</w:t>
      </w:r>
    </w:p>
    <w:sectPr w:rsidR="00DD2570" w:rsidRPr="00DD2570" w:rsidSect="0020309C">
      <w:headerReference w:type="default" r:id="rId11"/>
      <w:footerReference w:type="default" r:id="rId12"/>
      <w:headerReference w:type="first" r:id="rId13"/>
      <w:pgSz w:w="11906" w:h="16838"/>
      <w:pgMar w:top="2552"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7506" w14:textId="77777777" w:rsidR="006023DA" w:rsidRDefault="006023DA" w:rsidP="0020309C">
      <w:pPr>
        <w:spacing w:line="240" w:lineRule="auto"/>
      </w:pPr>
      <w:r>
        <w:separator/>
      </w:r>
    </w:p>
  </w:endnote>
  <w:endnote w:type="continuationSeparator" w:id="0">
    <w:p w14:paraId="451D1F60" w14:textId="77777777" w:rsidR="006023DA" w:rsidRDefault="006023DA" w:rsidP="0020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2286" w14:textId="77777777" w:rsidR="0020309C" w:rsidRPr="0020309C" w:rsidRDefault="0020309C" w:rsidP="0020309C">
    <w:pPr>
      <w:pStyle w:val="Footer"/>
    </w:pPr>
    <w:r>
      <w:tab/>
    </w:r>
    <w:r>
      <w:tab/>
    </w:r>
    <w:r w:rsidRPr="0020309C">
      <w:fldChar w:fldCharType="begin"/>
    </w:r>
    <w:r w:rsidRPr="0020309C">
      <w:instrText xml:space="preserve"> PAGE   \* MERGEFORMAT </w:instrText>
    </w:r>
    <w:r w:rsidRPr="0020309C">
      <w:fldChar w:fldCharType="separate"/>
    </w:r>
    <w:r w:rsidR="00B56A88">
      <w:rPr>
        <w:noProof/>
      </w:rPr>
      <w:t>2</w:t>
    </w:r>
    <w:r w:rsidRPr="0020309C">
      <w:fldChar w:fldCharType="end"/>
    </w:r>
  </w:p>
  <w:p w14:paraId="175E5E07" w14:textId="77777777" w:rsidR="0020309C" w:rsidRDefault="0020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64C2D" w14:textId="77777777" w:rsidR="006023DA" w:rsidRDefault="006023DA" w:rsidP="0020309C">
      <w:pPr>
        <w:spacing w:line="240" w:lineRule="auto"/>
      </w:pPr>
      <w:r>
        <w:separator/>
      </w:r>
    </w:p>
  </w:footnote>
  <w:footnote w:type="continuationSeparator" w:id="0">
    <w:p w14:paraId="63851996" w14:textId="77777777" w:rsidR="006023DA" w:rsidRDefault="006023DA" w:rsidP="00203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019B" w14:textId="77777777" w:rsidR="0020309C" w:rsidRDefault="0020309C">
    <w:pPr>
      <w:pStyle w:val="Header"/>
    </w:pPr>
    <w:r>
      <w:rPr>
        <w:noProof/>
      </w:rPr>
      <w:drawing>
        <wp:anchor distT="0" distB="0" distL="114300" distR="114300" simplePos="0" relativeHeight="251658240" behindDoc="0" locked="0" layoutInCell="1" allowOverlap="1" wp14:anchorId="1D9C8F35" wp14:editId="1A2E9A6E">
          <wp:simplePos x="0" y="0"/>
          <wp:positionH relativeFrom="page">
            <wp:posOffset>9525</wp:posOffset>
          </wp:positionH>
          <wp:positionV relativeFrom="page">
            <wp:posOffset>0</wp:posOffset>
          </wp:positionV>
          <wp:extent cx="7563485" cy="1410970"/>
          <wp:effectExtent l="0" t="0" r="0" b="0"/>
          <wp:wrapNone/>
          <wp:docPr id="20" name="Grafik 20" descr="V:\Akzidenzen\8001\EXPERTsuisse\400d.000000_Wordvorlagen\x_Adresse_fuer_Word\Logo_BB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V:\Akzidenzen\8001\EXPERTsuisse\400d.000000_Wordvorlagen\x_Adresse_fuer_Word\Logo_BB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24AA" w14:textId="77777777" w:rsidR="00FC0002" w:rsidRDefault="0099474C">
    <w:pPr>
      <w:pStyle w:val="Header"/>
    </w:pPr>
    <w:r>
      <w:rPr>
        <w:noProof/>
      </w:rPr>
      <w:drawing>
        <wp:anchor distT="0" distB="0" distL="114300" distR="114300" simplePos="0" relativeHeight="251660288" behindDoc="0" locked="0" layoutInCell="1" allowOverlap="1" wp14:anchorId="4489D04E" wp14:editId="006DE936">
          <wp:simplePos x="0" y="0"/>
          <wp:positionH relativeFrom="page">
            <wp:align>left</wp:align>
          </wp:positionH>
          <wp:positionV relativeFrom="page">
            <wp:align>top</wp:align>
          </wp:positionV>
          <wp:extent cx="7563485" cy="1410970"/>
          <wp:effectExtent l="0" t="0" r="0" b="0"/>
          <wp:wrapNone/>
          <wp:docPr id="1" name="Grafik 1" descr="V:\Akzidenzen\8001\EXPERTsuisse\400d.000000_Wordvorlagen\x_Adresse_fuer_Word\Logo_BB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V:\Akzidenzen\8001\EXPERTsuisse\400d.000000_Wordvorlagen\x_Adresse_fuer_Word\Logo_BB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3EA9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840BE"/>
    <w:multiLevelType w:val="hybridMultilevel"/>
    <w:tmpl w:val="587606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5347CB1"/>
    <w:multiLevelType w:val="hybridMultilevel"/>
    <w:tmpl w:val="4D44C030"/>
    <w:lvl w:ilvl="0" w:tplc="497439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9C"/>
    <w:rsid w:val="00000483"/>
    <w:rsid w:val="00000A2E"/>
    <w:rsid w:val="000014BC"/>
    <w:rsid w:val="00001F6F"/>
    <w:rsid w:val="000020B4"/>
    <w:rsid w:val="00002D07"/>
    <w:rsid w:val="00003A5D"/>
    <w:rsid w:val="00004637"/>
    <w:rsid w:val="00004E1F"/>
    <w:rsid w:val="00004E75"/>
    <w:rsid w:val="00005B87"/>
    <w:rsid w:val="00005D3D"/>
    <w:rsid w:val="000064B2"/>
    <w:rsid w:val="00007207"/>
    <w:rsid w:val="000109AE"/>
    <w:rsid w:val="00010B38"/>
    <w:rsid w:val="00011232"/>
    <w:rsid w:val="00011940"/>
    <w:rsid w:val="000133A5"/>
    <w:rsid w:val="00013962"/>
    <w:rsid w:val="000142A4"/>
    <w:rsid w:val="0001439E"/>
    <w:rsid w:val="000149FC"/>
    <w:rsid w:val="000159AF"/>
    <w:rsid w:val="00016B2A"/>
    <w:rsid w:val="00017633"/>
    <w:rsid w:val="00017772"/>
    <w:rsid w:val="00017840"/>
    <w:rsid w:val="00017A0C"/>
    <w:rsid w:val="00020E72"/>
    <w:rsid w:val="00021959"/>
    <w:rsid w:val="000219A2"/>
    <w:rsid w:val="000224C1"/>
    <w:rsid w:val="000235FC"/>
    <w:rsid w:val="0002382F"/>
    <w:rsid w:val="00023C16"/>
    <w:rsid w:val="00023D37"/>
    <w:rsid w:val="000240EC"/>
    <w:rsid w:val="000244EB"/>
    <w:rsid w:val="000245A4"/>
    <w:rsid w:val="000245E5"/>
    <w:rsid w:val="000249FF"/>
    <w:rsid w:val="00024A10"/>
    <w:rsid w:val="000257A1"/>
    <w:rsid w:val="000267B2"/>
    <w:rsid w:val="0002684E"/>
    <w:rsid w:val="00026934"/>
    <w:rsid w:val="000276C2"/>
    <w:rsid w:val="00027975"/>
    <w:rsid w:val="0003018F"/>
    <w:rsid w:val="00030662"/>
    <w:rsid w:val="0003185E"/>
    <w:rsid w:val="00031BE5"/>
    <w:rsid w:val="00031FF3"/>
    <w:rsid w:val="00032871"/>
    <w:rsid w:val="00032964"/>
    <w:rsid w:val="000338C0"/>
    <w:rsid w:val="00033B5D"/>
    <w:rsid w:val="00033D63"/>
    <w:rsid w:val="00034018"/>
    <w:rsid w:val="000346DC"/>
    <w:rsid w:val="00035FE8"/>
    <w:rsid w:val="00036CA7"/>
    <w:rsid w:val="000370E1"/>
    <w:rsid w:val="00037248"/>
    <w:rsid w:val="000419D0"/>
    <w:rsid w:val="0004274E"/>
    <w:rsid w:val="0004411E"/>
    <w:rsid w:val="00045B6C"/>
    <w:rsid w:val="000464C2"/>
    <w:rsid w:val="000464E1"/>
    <w:rsid w:val="000465FD"/>
    <w:rsid w:val="000473F1"/>
    <w:rsid w:val="00050005"/>
    <w:rsid w:val="00050475"/>
    <w:rsid w:val="00050E22"/>
    <w:rsid w:val="000511B5"/>
    <w:rsid w:val="00051708"/>
    <w:rsid w:val="00053DE0"/>
    <w:rsid w:val="000546C6"/>
    <w:rsid w:val="000549EB"/>
    <w:rsid w:val="00054C4E"/>
    <w:rsid w:val="000554EC"/>
    <w:rsid w:val="00055C46"/>
    <w:rsid w:val="00056477"/>
    <w:rsid w:val="00057698"/>
    <w:rsid w:val="00057A30"/>
    <w:rsid w:val="000612F6"/>
    <w:rsid w:val="0006190F"/>
    <w:rsid w:val="00061D03"/>
    <w:rsid w:val="00062153"/>
    <w:rsid w:val="00063178"/>
    <w:rsid w:val="00063697"/>
    <w:rsid w:val="000639AF"/>
    <w:rsid w:val="00064001"/>
    <w:rsid w:val="00064CB9"/>
    <w:rsid w:val="000671E9"/>
    <w:rsid w:val="0006777B"/>
    <w:rsid w:val="00072008"/>
    <w:rsid w:val="000722C1"/>
    <w:rsid w:val="00074A99"/>
    <w:rsid w:val="00074C31"/>
    <w:rsid w:val="00076E3D"/>
    <w:rsid w:val="000771E6"/>
    <w:rsid w:val="00077577"/>
    <w:rsid w:val="00080C8F"/>
    <w:rsid w:val="00080D7C"/>
    <w:rsid w:val="00081518"/>
    <w:rsid w:val="00081DDE"/>
    <w:rsid w:val="000825DB"/>
    <w:rsid w:val="00083525"/>
    <w:rsid w:val="000839E6"/>
    <w:rsid w:val="00084597"/>
    <w:rsid w:val="00084620"/>
    <w:rsid w:val="00085545"/>
    <w:rsid w:val="00085767"/>
    <w:rsid w:val="00085AAC"/>
    <w:rsid w:val="00086460"/>
    <w:rsid w:val="00086780"/>
    <w:rsid w:val="000869FA"/>
    <w:rsid w:val="00086A43"/>
    <w:rsid w:val="0009009A"/>
    <w:rsid w:val="000904FB"/>
    <w:rsid w:val="00090998"/>
    <w:rsid w:val="00090BAC"/>
    <w:rsid w:val="0009186D"/>
    <w:rsid w:val="00091A78"/>
    <w:rsid w:val="00092E54"/>
    <w:rsid w:val="000933EB"/>
    <w:rsid w:val="00093BDA"/>
    <w:rsid w:val="0009458A"/>
    <w:rsid w:val="00094FBD"/>
    <w:rsid w:val="000953C6"/>
    <w:rsid w:val="00096321"/>
    <w:rsid w:val="000979EA"/>
    <w:rsid w:val="00097B7D"/>
    <w:rsid w:val="000A0F4B"/>
    <w:rsid w:val="000A30C9"/>
    <w:rsid w:val="000A3DF4"/>
    <w:rsid w:val="000A49C5"/>
    <w:rsid w:val="000A4B11"/>
    <w:rsid w:val="000A53F8"/>
    <w:rsid w:val="000A581E"/>
    <w:rsid w:val="000A58D4"/>
    <w:rsid w:val="000A6976"/>
    <w:rsid w:val="000A73D9"/>
    <w:rsid w:val="000B0C1D"/>
    <w:rsid w:val="000B0CAD"/>
    <w:rsid w:val="000B13E1"/>
    <w:rsid w:val="000B1C60"/>
    <w:rsid w:val="000B1D21"/>
    <w:rsid w:val="000B1DBE"/>
    <w:rsid w:val="000B276C"/>
    <w:rsid w:val="000B2848"/>
    <w:rsid w:val="000B28F8"/>
    <w:rsid w:val="000B30CD"/>
    <w:rsid w:val="000B4753"/>
    <w:rsid w:val="000B5B0A"/>
    <w:rsid w:val="000B5E3A"/>
    <w:rsid w:val="000C07AF"/>
    <w:rsid w:val="000C0803"/>
    <w:rsid w:val="000C202B"/>
    <w:rsid w:val="000C35CC"/>
    <w:rsid w:val="000C3717"/>
    <w:rsid w:val="000C403F"/>
    <w:rsid w:val="000C404B"/>
    <w:rsid w:val="000C5064"/>
    <w:rsid w:val="000C5555"/>
    <w:rsid w:val="000C57B2"/>
    <w:rsid w:val="000C59F1"/>
    <w:rsid w:val="000C5D3D"/>
    <w:rsid w:val="000C607A"/>
    <w:rsid w:val="000C696C"/>
    <w:rsid w:val="000C6DC3"/>
    <w:rsid w:val="000C7672"/>
    <w:rsid w:val="000C7726"/>
    <w:rsid w:val="000D0949"/>
    <w:rsid w:val="000D139A"/>
    <w:rsid w:val="000D1D07"/>
    <w:rsid w:val="000D2F70"/>
    <w:rsid w:val="000D570D"/>
    <w:rsid w:val="000D5A2D"/>
    <w:rsid w:val="000D5B71"/>
    <w:rsid w:val="000D5E73"/>
    <w:rsid w:val="000D5EF2"/>
    <w:rsid w:val="000D686D"/>
    <w:rsid w:val="000D6875"/>
    <w:rsid w:val="000D6A2D"/>
    <w:rsid w:val="000D70A4"/>
    <w:rsid w:val="000D7C8D"/>
    <w:rsid w:val="000E0632"/>
    <w:rsid w:val="000E0ABD"/>
    <w:rsid w:val="000E0E79"/>
    <w:rsid w:val="000E1200"/>
    <w:rsid w:val="000E1895"/>
    <w:rsid w:val="000E302F"/>
    <w:rsid w:val="000E3481"/>
    <w:rsid w:val="000E3C6C"/>
    <w:rsid w:val="000E3DE4"/>
    <w:rsid w:val="000E4127"/>
    <w:rsid w:val="000E476D"/>
    <w:rsid w:val="000E5E57"/>
    <w:rsid w:val="000E6440"/>
    <w:rsid w:val="000F020E"/>
    <w:rsid w:val="000F051B"/>
    <w:rsid w:val="000F1917"/>
    <w:rsid w:val="000F2518"/>
    <w:rsid w:val="000F3A49"/>
    <w:rsid w:val="000F3D14"/>
    <w:rsid w:val="000F4297"/>
    <w:rsid w:val="000F47D1"/>
    <w:rsid w:val="000F5555"/>
    <w:rsid w:val="000F6FC8"/>
    <w:rsid w:val="00100C43"/>
    <w:rsid w:val="0010173C"/>
    <w:rsid w:val="0010206C"/>
    <w:rsid w:val="00102501"/>
    <w:rsid w:val="00102A6E"/>
    <w:rsid w:val="00102CD4"/>
    <w:rsid w:val="00103A32"/>
    <w:rsid w:val="0010454E"/>
    <w:rsid w:val="001051C2"/>
    <w:rsid w:val="001053DF"/>
    <w:rsid w:val="00105EF1"/>
    <w:rsid w:val="0010604A"/>
    <w:rsid w:val="001067C3"/>
    <w:rsid w:val="00106865"/>
    <w:rsid w:val="00106B90"/>
    <w:rsid w:val="00110794"/>
    <w:rsid w:val="00111FA7"/>
    <w:rsid w:val="001124A8"/>
    <w:rsid w:val="0011261C"/>
    <w:rsid w:val="00112689"/>
    <w:rsid w:val="00112B9D"/>
    <w:rsid w:val="001133A1"/>
    <w:rsid w:val="0011397C"/>
    <w:rsid w:val="001152B6"/>
    <w:rsid w:val="00115B8B"/>
    <w:rsid w:val="00116013"/>
    <w:rsid w:val="00116E60"/>
    <w:rsid w:val="001173EC"/>
    <w:rsid w:val="00117FB8"/>
    <w:rsid w:val="00120376"/>
    <w:rsid w:val="00120A3E"/>
    <w:rsid w:val="00121586"/>
    <w:rsid w:val="00121710"/>
    <w:rsid w:val="00122D66"/>
    <w:rsid w:val="00123D07"/>
    <w:rsid w:val="00124268"/>
    <w:rsid w:val="00124A92"/>
    <w:rsid w:val="00124DB1"/>
    <w:rsid w:val="00125936"/>
    <w:rsid w:val="001260E0"/>
    <w:rsid w:val="00126465"/>
    <w:rsid w:val="0012720C"/>
    <w:rsid w:val="0012740F"/>
    <w:rsid w:val="001277C5"/>
    <w:rsid w:val="00127880"/>
    <w:rsid w:val="001318CF"/>
    <w:rsid w:val="00132EC2"/>
    <w:rsid w:val="001332C3"/>
    <w:rsid w:val="0013418B"/>
    <w:rsid w:val="00134749"/>
    <w:rsid w:val="00135B5D"/>
    <w:rsid w:val="00136059"/>
    <w:rsid w:val="001362B4"/>
    <w:rsid w:val="00136A28"/>
    <w:rsid w:val="00137DDF"/>
    <w:rsid w:val="00137DEE"/>
    <w:rsid w:val="001411DC"/>
    <w:rsid w:val="001417FB"/>
    <w:rsid w:val="001421E1"/>
    <w:rsid w:val="00143182"/>
    <w:rsid w:val="00143BFC"/>
    <w:rsid w:val="00143DD1"/>
    <w:rsid w:val="00144414"/>
    <w:rsid w:val="00144922"/>
    <w:rsid w:val="00145315"/>
    <w:rsid w:val="0014579B"/>
    <w:rsid w:val="001459E9"/>
    <w:rsid w:val="00145C9E"/>
    <w:rsid w:val="0014602D"/>
    <w:rsid w:val="0014682B"/>
    <w:rsid w:val="00146A5A"/>
    <w:rsid w:val="0014752A"/>
    <w:rsid w:val="0014752F"/>
    <w:rsid w:val="001476DA"/>
    <w:rsid w:val="00147B57"/>
    <w:rsid w:val="0015007C"/>
    <w:rsid w:val="001503A4"/>
    <w:rsid w:val="00151C0C"/>
    <w:rsid w:val="00152BEB"/>
    <w:rsid w:val="001534A3"/>
    <w:rsid w:val="00153928"/>
    <w:rsid w:val="001540B2"/>
    <w:rsid w:val="00154167"/>
    <w:rsid w:val="001545D0"/>
    <w:rsid w:val="00154972"/>
    <w:rsid w:val="00154D29"/>
    <w:rsid w:val="00154F42"/>
    <w:rsid w:val="001556B8"/>
    <w:rsid w:val="001574AC"/>
    <w:rsid w:val="00157FDF"/>
    <w:rsid w:val="001607EB"/>
    <w:rsid w:val="001614F7"/>
    <w:rsid w:val="00161C15"/>
    <w:rsid w:val="00162009"/>
    <w:rsid w:val="00162854"/>
    <w:rsid w:val="00162C5C"/>
    <w:rsid w:val="00162CDA"/>
    <w:rsid w:val="00163EC0"/>
    <w:rsid w:val="00166111"/>
    <w:rsid w:val="00166539"/>
    <w:rsid w:val="0016768B"/>
    <w:rsid w:val="001679E0"/>
    <w:rsid w:val="001701EB"/>
    <w:rsid w:val="001702ED"/>
    <w:rsid w:val="00170A8E"/>
    <w:rsid w:val="001715F0"/>
    <w:rsid w:val="0017197F"/>
    <w:rsid w:val="001720D5"/>
    <w:rsid w:val="00172916"/>
    <w:rsid w:val="001737CD"/>
    <w:rsid w:val="00175282"/>
    <w:rsid w:val="00175492"/>
    <w:rsid w:val="001757A1"/>
    <w:rsid w:val="00175BBF"/>
    <w:rsid w:val="00175EFA"/>
    <w:rsid w:val="00176735"/>
    <w:rsid w:val="001806CF"/>
    <w:rsid w:val="001818DC"/>
    <w:rsid w:val="00181BCC"/>
    <w:rsid w:val="00182348"/>
    <w:rsid w:val="0018253E"/>
    <w:rsid w:val="00182999"/>
    <w:rsid w:val="00183809"/>
    <w:rsid w:val="00183D9A"/>
    <w:rsid w:val="00185AD9"/>
    <w:rsid w:val="00185C68"/>
    <w:rsid w:val="00186ED5"/>
    <w:rsid w:val="00187C43"/>
    <w:rsid w:val="00192F60"/>
    <w:rsid w:val="0019314C"/>
    <w:rsid w:val="00193779"/>
    <w:rsid w:val="00194E5F"/>
    <w:rsid w:val="00195BF4"/>
    <w:rsid w:val="00196047"/>
    <w:rsid w:val="00196589"/>
    <w:rsid w:val="00196ACB"/>
    <w:rsid w:val="00196D52"/>
    <w:rsid w:val="00196DB4"/>
    <w:rsid w:val="001975CA"/>
    <w:rsid w:val="00197635"/>
    <w:rsid w:val="001A0CDB"/>
    <w:rsid w:val="001A112D"/>
    <w:rsid w:val="001A2096"/>
    <w:rsid w:val="001A27A2"/>
    <w:rsid w:val="001A2807"/>
    <w:rsid w:val="001A2B3F"/>
    <w:rsid w:val="001A2F0C"/>
    <w:rsid w:val="001A35B9"/>
    <w:rsid w:val="001A3DD4"/>
    <w:rsid w:val="001A4EED"/>
    <w:rsid w:val="001A5A1C"/>
    <w:rsid w:val="001A5B79"/>
    <w:rsid w:val="001A6C3E"/>
    <w:rsid w:val="001A6D50"/>
    <w:rsid w:val="001A7821"/>
    <w:rsid w:val="001B0E0D"/>
    <w:rsid w:val="001B11DE"/>
    <w:rsid w:val="001B1582"/>
    <w:rsid w:val="001B1C1D"/>
    <w:rsid w:val="001B2571"/>
    <w:rsid w:val="001B2B74"/>
    <w:rsid w:val="001B2E49"/>
    <w:rsid w:val="001B2FDB"/>
    <w:rsid w:val="001B46C1"/>
    <w:rsid w:val="001B4D54"/>
    <w:rsid w:val="001B56C6"/>
    <w:rsid w:val="001B5B52"/>
    <w:rsid w:val="001B5F5C"/>
    <w:rsid w:val="001B71A8"/>
    <w:rsid w:val="001B74AA"/>
    <w:rsid w:val="001B793A"/>
    <w:rsid w:val="001C06FF"/>
    <w:rsid w:val="001C08D3"/>
    <w:rsid w:val="001C190C"/>
    <w:rsid w:val="001C1D38"/>
    <w:rsid w:val="001C26D3"/>
    <w:rsid w:val="001C2D78"/>
    <w:rsid w:val="001C342A"/>
    <w:rsid w:val="001C4493"/>
    <w:rsid w:val="001C57B2"/>
    <w:rsid w:val="001C6CC3"/>
    <w:rsid w:val="001C6CF4"/>
    <w:rsid w:val="001C767D"/>
    <w:rsid w:val="001C790C"/>
    <w:rsid w:val="001D0427"/>
    <w:rsid w:val="001D0BF5"/>
    <w:rsid w:val="001D1759"/>
    <w:rsid w:val="001D188E"/>
    <w:rsid w:val="001D18DF"/>
    <w:rsid w:val="001D1921"/>
    <w:rsid w:val="001D227F"/>
    <w:rsid w:val="001D293B"/>
    <w:rsid w:val="001D3013"/>
    <w:rsid w:val="001D3408"/>
    <w:rsid w:val="001D5AFA"/>
    <w:rsid w:val="001D5B59"/>
    <w:rsid w:val="001D63C5"/>
    <w:rsid w:val="001D661B"/>
    <w:rsid w:val="001D719F"/>
    <w:rsid w:val="001D757B"/>
    <w:rsid w:val="001D759F"/>
    <w:rsid w:val="001E0276"/>
    <w:rsid w:val="001E186A"/>
    <w:rsid w:val="001E187D"/>
    <w:rsid w:val="001E240F"/>
    <w:rsid w:val="001E2924"/>
    <w:rsid w:val="001E2DC1"/>
    <w:rsid w:val="001E30E2"/>
    <w:rsid w:val="001E7C52"/>
    <w:rsid w:val="001E7EE4"/>
    <w:rsid w:val="001F036C"/>
    <w:rsid w:val="001F0B03"/>
    <w:rsid w:val="001F165F"/>
    <w:rsid w:val="001F2CDD"/>
    <w:rsid w:val="001F37DB"/>
    <w:rsid w:val="001F5394"/>
    <w:rsid w:val="001F53E9"/>
    <w:rsid w:val="001F5609"/>
    <w:rsid w:val="001F56A6"/>
    <w:rsid w:val="001F62F4"/>
    <w:rsid w:val="001F63A9"/>
    <w:rsid w:val="001F7325"/>
    <w:rsid w:val="002005D3"/>
    <w:rsid w:val="0020093D"/>
    <w:rsid w:val="00200E8F"/>
    <w:rsid w:val="0020130F"/>
    <w:rsid w:val="002018D4"/>
    <w:rsid w:val="00202262"/>
    <w:rsid w:val="0020237E"/>
    <w:rsid w:val="002025DF"/>
    <w:rsid w:val="00202AF4"/>
    <w:rsid w:val="00202F1C"/>
    <w:rsid w:val="0020309C"/>
    <w:rsid w:val="00203FAD"/>
    <w:rsid w:val="0020495E"/>
    <w:rsid w:val="00204E59"/>
    <w:rsid w:val="0020592B"/>
    <w:rsid w:val="00205D0E"/>
    <w:rsid w:val="00206268"/>
    <w:rsid w:val="00206C6A"/>
    <w:rsid w:val="00211571"/>
    <w:rsid w:val="00212008"/>
    <w:rsid w:val="0021353F"/>
    <w:rsid w:val="00213B10"/>
    <w:rsid w:val="00215669"/>
    <w:rsid w:val="002172C1"/>
    <w:rsid w:val="00220179"/>
    <w:rsid w:val="00220A3C"/>
    <w:rsid w:val="00221BAF"/>
    <w:rsid w:val="00222364"/>
    <w:rsid w:val="00222951"/>
    <w:rsid w:val="00222FAB"/>
    <w:rsid w:val="0022370B"/>
    <w:rsid w:val="0022439A"/>
    <w:rsid w:val="00224829"/>
    <w:rsid w:val="00224C10"/>
    <w:rsid w:val="0022598C"/>
    <w:rsid w:val="00226AC2"/>
    <w:rsid w:val="002303DB"/>
    <w:rsid w:val="002303F6"/>
    <w:rsid w:val="0023097E"/>
    <w:rsid w:val="00231A8C"/>
    <w:rsid w:val="00231D38"/>
    <w:rsid w:val="00232494"/>
    <w:rsid w:val="00232B9F"/>
    <w:rsid w:val="00233B82"/>
    <w:rsid w:val="00233F2C"/>
    <w:rsid w:val="002342F9"/>
    <w:rsid w:val="00235030"/>
    <w:rsid w:val="002353B1"/>
    <w:rsid w:val="002354D3"/>
    <w:rsid w:val="00235DC8"/>
    <w:rsid w:val="00236369"/>
    <w:rsid w:val="002377FA"/>
    <w:rsid w:val="002379F0"/>
    <w:rsid w:val="002379F3"/>
    <w:rsid w:val="00237C4D"/>
    <w:rsid w:val="00237D7D"/>
    <w:rsid w:val="00240207"/>
    <w:rsid w:val="00241CAF"/>
    <w:rsid w:val="00242A2C"/>
    <w:rsid w:val="002432B6"/>
    <w:rsid w:val="0024350E"/>
    <w:rsid w:val="00243ED2"/>
    <w:rsid w:val="00244420"/>
    <w:rsid w:val="00245C6B"/>
    <w:rsid w:val="0024614B"/>
    <w:rsid w:val="002468CF"/>
    <w:rsid w:val="00246F5B"/>
    <w:rsid w:val="00246FA9"/>
    <w:rsid w:val="0024777D"/>
    <w:rsid w:val="00252515"/>
    <w:rsid w:val="00253591"/>
    <w:rsid w:val="002535FD"/>
    <w:rsid w:val="00255C50"/>
    <w:rsid w:val="0025669B"/>
    <w:rsid w:val="00257709"/>
    <w:rsid w:val="00260D40"/>
    <w:rsid w:val="00260E19"/>
    <w:rsid w:val="002619EB"/>
    <w:rsid w:val="00261ADB"/>
    <w:rsid w:val="002624C0"/>
    <w:rsid w:val="0026254F"/>
    <w:rsid w:val="00262729"/>
    <w:rsid w:val="0026319B"/>
    <w:rsid w:val="00263ECA"/>
    <w:rsid w:val="00263FB5"/>
    <w:rsid w:val="00264CA6"/>
    <w:rsid w:val="00264F49"/>
    <w:rsid w:val="00265674"/>
    <w:rsid w:val="00265C8A"/>
    <w:rsid w:val="00267973"/>
    <w:rsid w:val="0027003F"/>
    <w:rsid w:val="00270683"/>
    <w:rsid w:val="00270DC8"/>
    <w:rsid w:val="002726DF"/>
    <w:rsid w:val="0027281A"/>
    <w:rsid w:val="00272CC2"/>
    <w:rsid w:val="00273081"/>
    <w:rsid w:val="0027339D"/>
    <w:rsid w:val="00273BBA"/>
    <w:rsid w:val="002752B8"/>
    <w:rsid w:val="0027553B"/>
    <w:rsid w:val="00275CD0"/>
    <w:rsid w:val="00277F17"/>
    <w:rsid w:val="00277F52"/>
    <w:rsid w:val="00280033"/>
    <w:rsid w:val="00280876"/>
    <w:rsid w:val="002817E6"/>
    <w:rsid w:val="00281949"/>
    <w:rsid w:val="002824C4"/>
    <w:rsid w:val="00282F1E"/>
    <w:rsid w:val="00283379"/>
    <w:rsid w:val="00284A61"/>
    <w:rsid w:val="002866D7"/>
    <w:rsid w:val="00291D7F"/>
    <w:rsid w:val="00292400"/>
    <w:rsid w:val="00293D16"/>
    <w:rsid w:val="002948DC"/>
    <w:rsid w:val="002951E5"/>
    <w:rsid w:val="002951FD"/>
    <w:rsid w:val="002954BA"/>
    <w:rsid w:val="002960CB"/>
    <w:rsid w:val="002970C8"/>
    <w:rsid w:val="002970DE"/>
    <w:rsid w:val="00297558"/>
    <w:rsid w:val="00297701"/>
    <w:rsid w:val="002A02EF"/>
    <w:rsid w:val="002A03A6"/>
    <w:rsid w:val="002A17D5"/>
    <w:rsid w:val="002A36A0"/>
    <w:rsid w:val="002A3B6C"/>
    <w:rsid w:val="002A5DEF"/>
    <w:rsid w:val="002A60AC"/>
    <w:rsid w:val="002A7090"/>
    <w:rsid w:val="002B04E0"/>
    <w:rsid w:val="002B1766"/>
    <w:rsid w:val="002B17AC"/>
    <w:rsid w:val="002B2F3E"/>
    <w:rsid w:val="002B3CDC"/>
    <w:rsid w:val="002B52AC"/>
    <w:rsid w:val="002B547B"/>
    <w:rsid w:val="002B746F"/>
    <w:rsid w:val="002B778F"/>
    <w:rsid w:val="002C0093"/>
    <w:rsid w:val="002C0445"/>
    <w:rsid w:val="002C273B"/>
    <w:rsid w:val="002C2D19"/>
    <w:rsid w:val="002C35E3"/>
    <w:rsid w:val="002C391A"/>
    <w:rsid w:val="002C3D0E"/>
    <w:rsid w:val="002C48FA"/>
    <w:rsid w:val="002C5747"/>
    <w:rsid w:val="002C5D72"/>
    <w:rsid w:val="002C60DF"/>
    <w:rsid w:val="002C63EE"/>
    <w:rsid w:val="002C65C9"/>
    <w:rsid w:val="002C6BE1"/>
    <w:rsid w:val="002C7A12"/>
    <w:rsid w:val="002C7FE5"/>
    <w:rsid w:val="002D14AD"/>
    <w:rsid w:val="002D19C7"/>
    <w:rsid w:val="002D19ED"/>
    <w:rsid w:val="002D27F7"/>
    <w:rsid w:val="002D284D"/>
    <w:rsid w:val="002D5706"/>
    <w:rsid w:val="002D5A47"/>
    <w:rsid w:val="002D6188"/>
    <w:rsid w:val="002D65D7"/>
    <w:rsid w:val="002D68F2"/>
    <w:rsid w:val="002D7802"/>
    <w:rsid w:val="002E19E8"/>
    <w:rsid w:val="002E1F28"/>
    <w:rsid w:val="002E265B"/>
    <w:rsid w:val="002E2FC8"/>
    <w:rsid w:val="002E327D"/>
    <w:rsid w:val="002E4263"/>
    <w:rsid w:val="002E52B8"/>
    <w:rsid w:val="002E6BE2"/>
    <w:rsid w:val="002F0418"/>
    <w:rsid w:val="002F10B3"/>
    <w:rsid w:val="002F1A84"/>
    <w:rsid w:val="002F375F"/>
    <w:rsid w:val="002F3C20"/>
    <w:rsid w:val="002F4755"/>
    <w:rsid w:val="002F5846"/>
    <w:rsid w:val="002F6E65"/>
    <w:rsid w:val="002F6EDF"/>
    <w:rsid w:val="002F7A62"/>
    <w:rsid w:val="00300961"/>
    <w:rsid w:val="00300EC5"/>
    <w:rsid w:val="0030155C"/>
    <w:rsid w:val="003023C9"/>
    <w:rsid w:val="00302532"/>
    <w:rsid w:val="003027C2"/>
    <w:rsid w:val="00303176"/>
    <w:rsid w:val="00303D76"/>
    <w:rsid w:val="003056E7"/>
    <w:rsid w:val="00305771"/>
    <w:rsid w:val="003063AA"/>
    <w:rsid w:val="0030645A"/>
    <w:rsid w:val="00306E63"/>
    <w:rsid w:val="00307756"/>
    <w:rsid w:val="0031002E"/>
    <w:rsid w:val="003106AA"/>
    <w:rsid w:val="0031192E"/>
    <w:rsid w:val="00312E8B"/>
    <w:rsid w:val="003131B0"/>
    <w:rsid w:val="00313395"/>
    <w:rsid w:val="003146F4"/>
    <w:rsid w:val="00314A40"/>
    <w:rsid w:val="0031510D"/>
    <w:rsid w:val="00315236"/>
    <w:rsid w:val="003152A9"/>
    <w:rsid w:val="003156E4"/>
    <w:rsid w:val="0031696B"/>
    <w:rsid w:val="003170AD"/>
    <w:rsid w:val="00320076"/>
    <w:rsid w:val="0032068F"/>
    <w:rsid w:val="003210B2"/>
    <w:rsid w:val="003210D9"/>
    <w:rsid w:val="00321926"/>
    <w:rsid w:val="00322748"/>
    <w:rsid w:val="00322B39"/>
    <w:rsid w:val="00322C86"/>
    <w:rsid w:val="00323A1E"/>
    <w:rsid w:val="00325129"/>
    <w:rsid w:val="00325C28"/>
    <w:rsid w:val="00325C70"/>
    <w:rsid w:val="003263F4"/>
    <w:rsid w:val="003267B8"/>
    <w:rsid w:val="00326B6B"/>
    <w:rsid w:val="00327ABC"/>
    <w:rsid w:val="00327FF3"/>
    <w:rsid w:val="00330171"/>
    <w:rsid w:val="0033198B"/>
    <w:rsid w:val="00331F31"/>
    <w:rsid w:val="0033270F"/>
    <w:rsid w:val="00333F72"/>
    <w:rsid w:val="00333F7D"/>
    <w:rsid w:val="0033454A"/>
    <w:rsid w:val="003352D6"/>
    <w:rsid w:val="003361A3"/>
    <w:rsid w:val="003414DC"/>
    <w:rsid w:val="00343543"/>
    <w:rsid w:val="003445EA"/>
    <w:rsid w:val="003446BE"/>
    <w:rsid w:val="00344A5D"/>
    <w:rsid w:val="00344EAE"/>
    <w:rsid w:val="00344EB3"/>
    <w:rsid w:val="003454A8"/>
    <w:rsid w:val="00345A8E"/>
    <w:rsid w:val="003463E7"/>
    <w:rsid w:val="0034699D"/>
    <w:rsid w:val="00351B06"/>
    <w:rsid w:val="00352444"/>
    <w:rsid w:val="00353851"/>
    <w:rsid w:val="00353EC0"/>
    <w:rsid w:val="00354C97"/>
    <w:rsid w:val="00356581"/>
    <w:rsid w:val="00356CDC"/>
    <w:rsid w:val="00356EA4"/>
    <w:rsid w:val="003579B3"/>
    <w:rsid w:val="00360345"/>
    <w:rsid w:val="00360E44"/>
    <w:rsid w:val="003613C7"/>
    <w:rsid w:val="00361510"/>
    <w:rsid w:val="00363694"/>
    <w:rsid w:val="00363B43"/>
    <w:rsid w:val="0036568B"/>
    <w:rsid w:val="00365BE8"/>
    <w:rsid w:val="00366280"/>
    <w:rsid w:val="0036641E"/>
    <w:rsid w:val="003675DD"/>
    <w:rsid w:val="00367A73"/>
    <w:rsid w:val="00370017"/>
    <w:rsid w:val="00370E5A"/>
    <w:rsid w:val="003719C8"/>
    <w:rsid w:val="00372089"/>
    <w:rsid w:val="0037273F"/>
    <w:rsid w:val="003742E7"/>
    <w:rsid w:val="003742EE"/>
    <w:rsid w:val="00375AE3"/>
    <w:rsid w:val="00376D37"/>
    <w:rsid w:val="00376FCC"/>
    <w:rsid w:val="00377482"/>
    <w:rsid w:val="00380861"/>
    <w:rsid w:val="00381818"/>
    <w:rsid w:val="0038212A"/>
    <w:rsid w:val="003832F0"/>
    <w:rsid w:val="00383F26"/>
    <w:rsid w:val="0038457B"/>
    <w:rsid w:val="0038468D"/>
    <w:rsid w:val="00385715"/>
    <w:rsid w:val="0038730F"/>
    <w:rsid w:val="00390211"/>
    <w:rsid w:val="00390B97"/>
    <w:rsid w:val="00390E00"/>
    <w:rsid w:val="003917BD"/>
    <w:rsid w:val="00391E9F"/>
    <w:rsid w:val="0039262E"/>
    <w:rsid w:val="003927CA"/>
    <w:rsid w:val="003936AF"/>
    <w:rsid w:val="00394875"/>
    <w:rsid w:val="00394E81"/>
    <w:rsid w:val="003950EB"/>
    <w:rsid w:val="00395BC4"/>
    <w:rsid w:val="00396017"/>
    <w:rsid w:val="003A0ACC"/>
    <w:rsid w:val="003A203E"/>
    <w:rsid w:val="003A39CC"/>
    <w:rsid w:val="003A3FC6"/>
    <w:rsid w:val="003A40F5"/>
    <w:rsid w:val="003A45E9"/>
    <w:rsid w:val="003A4718"/>
    <w:rsid w:val="003A4D72"/>
    <w:rsid w:val="003A53F7"/>
    <w:rsid w:val="003A5A12"/>
    <w:rsid w:val="003A6B73"/>
    <w:rsid w:val="003A6F4D"/>
    <w:rsid w:val="003A7E88"/>
    <w:rsid w:val="003B0DFD"/>
    <w:rsid w:val="003B10A3"/>
    <w:rsid w:val="003B13BC"/>
    <w:rsid w:val="003B23B1"/>
    <w:rsid w:val="003B272D"/>
    <w:rsid w:val="003B29ED"/>
    <w:rsid w:val="003B3C99"/>
    <w:rsid w:val="003B466F"/>
    <w:rsid w:val="003B5105"/>
    <w:rsid w:val="003B523B"/>
    <w:rsid w:val="003B57F8"/>
    <w:rsid w:val="003B5A73"/>
    <w:rsid w:val="003B6530"/>
    <w:rsid w:val="003B6F09"/>
    <w:rsid w:val="003B7A0C"/>
    <w:rsid w:val="003C0308"/>
    <w:rsid w:val="003C0568"/>
    <w:rsid w:val="003C0B3C"/>
    <w:rsid w:val="003C10E1"/>
    <w:rsid w:val="003C2921"/>
    <w:rsid w:val="003C2958"/>
    <w:rsid w:val="003C422B"/>
    <w:rsid w:val="003C47B7"/>
    <w:rsid w:val="003C4CFF"/>
    <w:rsid w:val="003C50FC"/>
    <w:rsid w:val="003C5DC2"/>
    <w:rsid w:val="003C754C"/>
    <w:rsid w:val="003C7894"/>
    <w:rsid w:val="003C7E4B"/>
    <w:rsid w:val="003D0D44"/>
    <w:rsid w:val="003D1527"/>
    <w:rsid w:val="003D15A1"/>
    <w:rsid w:val="003D23CE"/>
    <w:rsid w:val="003D2D94"/>
    <w:rsid w:val="003D30AE"/>
    <w:rsid w:val="003D3DFC"/>
    <w:rsid w:val="003D3F91"/>
    <w:rsid w:val="003D41B7"/>
    <w:rsid w:val="003D42DB"/>
    <w:rsid w:val="003D4B45"/>
    <w:rsid w:val="003D4C25"/>
    <w:rsid w:val="003D5906"/>
    <w:rsid w:val="003D5CB6"/>
    <w:rsid w:val="003D6659"/>
    <w:rsid w:val="003D695E"/>
    <w:rsid w:val="003D7791"/>
    <w:rsid w:val="003D790B"/>
    <w:rsid w:val="003D7ADC"/>
    <w:rsid w:val="003E1066"/>
    <w:rsid w:val="003E15B1"/>
    <w:rsid w:val="003E192C"/>
    <w:rsid w:val="003E1C70"/>
    <w:rsid w:val="003E1EF6"/>
    <w:rsid w:val="003E3AA2"/>
    <w:rsid w:val="003E3C79"/>
    <w:rsid w:val="003E481A"/>
    <w:rsid w:val="003E5BD3"/>
    <w:rsid w:val="003E5FC1"/>
    <w:rsid w:val="003E6A7E"/>
    <w:rsid w:val="003E6BF7"/>
    <w:rsid w:val="003E6D1D"/>
    <w:rsid w:val="003E7442"/>
    <w:rsid w:val="003E7E1F"/>
    <w:rsid w:val="003E7E3E"/>
    <w:rsid w:val="003F02F0"/>
    <w:rsid w:val="003F0DBE"/>
    <w:rsid w:val="003F0FBE"/>
    <w:rsid w:val="003F173E"/>
    <w:rsid w:val="003F18BB"/>
    <w:rsid w:val="003F5D5E"/>
    <w:rsid w:val="003F62D7"/>
    <w:rsid w:val="003F7F31"/>
    <w:rsid w:val="003F7FB9"/>
    <w:rsid w:val="004001EC"/>
    <w:rsid w:val="00400BDB"/>
    <w:rsid w:val="00400E06"/>
    <w:rsid w:val="0040143A"/>
    <w:rsid w:val="0040184E"/>
    <w:rsid w:val="00401A21"/>
    <w:rsid w:val="00401E83"/>
    <w:rsid w:val="004027BB"/>
    <w:rsid w:val="00403251"/>
    <w:rsid w:val="0040425A"/>
    <w:rsid w:val="004043C6"/>
    <w:rsid w:val="004051BA"/>
    <w:rsid w:val="00405545"/>
    <w:rsid w:val="0040558C"/>
    <w:rsid w:val="00405A75"/>
    <w:rsid w:val="00405C6B"/>
    <w:rsid w:val="004107CF"/>
    <w:rsid w:val="004107DB"/>
    <w:rsid w:val="004107DC"/>
    <w:rsid w:val="00411342"/>
    <w:rsid w:val="00412DFF"/>
    <w:rsid w:val="0041407C"/>
    <w:rsid w:val="004145FD"/>
    <w:rsid w:val="00414633"/>
    <w:rsid w:val="00414A72"/>
    <w:rsid w:val="004154A5"/>
    <w:rsid w:val="00415E16"/>
    <w:rsid w:val="00416E3E"/>
    <w:rsid w:val="004174B2"/>
    <w:rsid w:val="00417E8A"/>
    <w:rsid w:val="00421681"/>
    <w:rsid w:val="0042172D"/>
    <w:rsid w:val="00423B1D"/>
    <w:rsid w:val="004242CC"/>
    <w:rsid w:val="00424450"/>
    <w:rsid w:val="0042521B"/>
    <w:rsid w:val="00425652"/>
    <w:rsid w:val="004271DF"/>
    <w:rsid w:val="00427735"/>
    <w:rsid w:val="00427798"/>
    <w:rsid w:val="0043097E"/>
    <w:rsid w:val="00431844"/>
    <w:rsid w:val="004347DF"/>
    <w:rsid w:val="00434C00"/>
    <w:rsid w:val="00434CD2"/>
    <w:rsid w:val="00434D0D"/>
    <w:rsid w:val="004355DA"/>
    <w:rsid w:val="00435ECE"/>
    <w:rsid w:val="00437839"/>
    <w:rsid w:val="00437CCE"/>
    <w:rsid w:val="00440FB7"/>
    <w:rsid w:val="0044112B"/>
    <w:rsid w:val="00441B00"/>
    <w:rsid w:val="00443D5E"/>
    <w:rsid w:val="00444000"/>
    <w:rsid w:val="00444D2C"/>
    <w:rsid w:val="00445008"/>
    <w:rsid w:val="00445B95"/>
    <w:rsid w:val="00445BD8"/>
    <w:rsid w:val="00446B5F"/>
    <w:rsid w:val="00446F31"/>
    <w:rsid w:val="0044748A"/>
    <w:rsid w:val="00447EF5"/>
    <w:rsid w:val="00451259"/>
    <w:rsid w:val="0045140F"/>
    <w:rsid w:val="004517A2"/>
    <w:rsid w:val="00451EF1"/>
    <w:rsid w:val="00452DF0"/>
    <w:rsid w:val="00453573"/>
    <w:rsid w:val="00453B74"/>
    <w:rsid w:val="00455A53"/>
    <w:rsid w:val="0045655D"/>
    <w:rsid w:val="00456CAF"/>
    <w:rsid w:val="00457663"/>
    <w:rsid w:val="00460171"/>
    <w:rsid w:val="004609C0"/>
    <w:rsid w:val="00460D04"/>
    <w:rsid w:val="0046199C"/>
    <w:rsid w:val="004619AB"/>
    <w:rsid w:val="00461F99"/>
    <w:rsid w:val="00463F4E"/>
    <w:rsid w:val="00464232"/>
    <w:rsid w:val="0046547D"/>
    <w:rsid w:val="0046576F"/>
    <w:rsid w:val="00465FD7"/>
    <w:rsid w:val="00466165"/>
    <w:rsid w:val="0046698B"/>
    <w:rsid w:val="00470422"/>
    <w:rsid w:val="00470DE3"/>
    <w:rsid w:val="00471F57"/>
    <w:rsid w:val="00472051"/>
    <w:rsid w:val="00472617"/>
    <w:rsid w:val="00474B8C"/>
    <w:rsid w:val="00474C72"/>
    <w:rsid w:val="00476129"/>
    <w:rsid w:val="00480300"/>
    <w:rsid w:val="004813F1"/>
    <w:rsid w:val="004823DD"/>
    <w:rsid w:val="00482C8D"/>
    <w:rsid w:val="004830CC"/>
    <w:rsid w:val="004830F4"/>
    <w:rsid w:val="00483A4E"/>
    <w:rsid w:val="004844A9"/>
    <w:rsid w:val="004846CA"/>
    <w:rsid w:val="004855FC"/>
    <w:rsid w:val="00485C16"/>
    <w:rsid w:val="00487339"/>
    <w:rsid w:val="00490882"/>
    <w:rsid w:val="00490C5D"/>
    <w:rsid w:val="00490FCE"/>
    <w:rsid w:val="00492049"/>
    <w:rsid w:val="00493D1D"/>
    <w:rsid w:val="00494094"/>
    <w:rsid w:val="004941EB"/>
    <w:rsid w:val="004961DA"/>
    <w:rsid w:val="00496507"/>
    <w:rsid w:val="00496EC7"/>
    <w:rsid w:val="004976C8"/>
    <w:rsid w:val="00497E5F"/>
    <w:rsid w:val="004A011C"/>
    <w:rsid w:val="004A0A01"/>
    <w:rsid w:val="004A24D9"/>
    <w:rsid w:val="004A2EDC"/>
    <w:rsid w:val="004A346B"/>
    <w:rsid w:val="004A34B9"/>
    <w:rsid w:val="004A35FD"/>
    <w:rsid w:val="004A3649"/>
    <w:rsid w:val="004A36F8"/>
    <w:rsid w:val="004A370C"/>
    <w:rsid w:val="004A6084"/>
    <w:rsid w:val="004A6090"/>
    <w:rsid w:val="004A66DB"/>
    <w:rsid w:val="004A6D2A"/>
    <w:rsid w:val="004A7396"/>
    <w:rsid w:val="004A7661"/>
    <w:rsid w:val="004A7B97"/>
    <w:rsid w:val="004A7D27"/>
    <w:rsid w:val="004A7DB0"/>
    <w:rsid w:val="004B069F"/>
    <w:rsid w:val="004B13D4"/>
    <w:rsid w:val="004B15CD"/>
    <w:rsid w:val="004B1BB3"/>
    <w:rsid w:val="004B1D0E"/>
    <w:rsid w:val="004B2731"/>
    <w:rsid w:val="004B281D"/>
    <w:rsid w:val="004B2D1B"/>
    <w:rsid w:val="004B3ED2"/>
    <w:rsid w:val="004B5461"/>
    <w:rsid w:val="004B5A8C"/>
    <w:rsid w:val="004B6391"/>
    <w:rsid w:val="004B64BA"/>
    <w:rsid w:val="004B7226"/>
    <w:rsid w:val="004C00A5"/>
    <w:rsid w:val="004C1A45"/>
    <w:rsid w:val="004C1A48"/>
    <w:rsid w:val="004C1BBB"/>
    <w:rsid w:val="004C1F31"/>
    <w:rsid w:val="004C2604"/>
    <w:rsid w:val="004C2E9C"/>
    <w:rsid w:val="004C3671"/>
    <w:rsid w:val="004C3F5D"/>
    <w:rsid w:val="004C49C2"/>
    <w:rsid w:val="004C53C4"/>
    <w:rsid w:val="004D0239"/>
    <w:rsid w:val="004D045A"/>
    <w:rsid w:val="004D1746"/>
    <w:rsid w:val="004D37B1"/>
    <w:rsid w:val="004D3B6F"/>
    <w:rsid w:val="004D3C08"/>
    <w:rsid w:val="004D49E9"/>
    <w:rsid w:val="004D582F"/>
    <w:rsid w:val="004D5875"/>
    <w:rsid w:val="004D683F"/>
    <w:rsid w:val="004D6E07"/>
    <w:rsid w:val="004D6F1C"/>
    <w:rsid w:val="004D72EB"/>
    <w:rsid w:val="004D7963"/>
    <w:rsid w:val="004E16C2"/>
    <w:rsid w:val="004E293B"/>
    <w:rsid w:val="004E30F2"/>
    <w:rsid w:val="004E4275"/>
    <w:rsid w:val="004E450B"/>
    <w:rsid w:val="004E5769"/>
    <w:rsid w:val="004E655E"/>
    <w:rsid w:val="004E757F"/>
    <w:rsid w:val="004F0B7A"/>
    <w:rsid w:val="004F144C"/>
    <w:rsid w:val="004F1E63"/>
    <w:rsid w:val="004F2687"/>
    <w:rsid w:val="004F3B31"/>
    <w:rsid w:val="004F558A"/>
    <w:rsid w:val="004F5F88"/>
    <w:rsid w:val="004F6D35"/>
    <w:rsid w:val="004F76E2"/>
    <w:rsid w:val="004F7C8D"/>
    <w:rsid w:val="00500C61"/>
    <w:rsid w:val="00501475"/>
    <w:rsid w:val="00501DB7"/>
    <w:rsid w:val="00501EFC"/>
    <w:rsid w:val="00504280"/>
    <w:rsid w:val="00504394"/>
    <w:rsid w:val="00504ADC"/>
    <w:rsid w:val="00505179"/>
    <w:rsid w:val="00506467"/>
    <w:rsid w:val="005065DE"/>
    <w:rsid w:val="005104F2"/>
    <w:rsid w:val="00511606"/>
    <w:rsid w:val="00511804"/>
    <w:rsid w:val="00512652"/>
    <w:rsid w:val="00512FDE"/>
    <w:rsid w:val="00513EBC"/>
    <w:rsid w:val="00513F74"/>
    <w:rsid w:val="00514AD8"/>
    <w:rsid w:val="00514B5D"/>
    <w:rsid w:val="005175C8"/>
    <w:rsid w:val="00517912"/>
    <w:rsid w:val="0052009A"/>
    <w:rsid w:val="00521284"/>
    <w:rsid w:val="00521EF9"/>
    <w:rsid w:val="00521F7F"/>
    <w:rsid w:val="00522FBD"/>
    <w:rsid w:val="005242C2"/>
    <w:rsid w:val="0052616A"/>
    <w:rsid w:val="00526CDE"/>
    <w:rsid w:val="005272D0"/>
    <w:rsid w:val="00531B0A"/>
    <w:rsid w:val="00532660"/>
    <w:rsid w:val="005335E8"/>
    <w:rsid w:val="00533696"/>
    <w:rsid w:val="005340C2"/>
    <w:rsid w:val="00535973"/>
    <w:rsid w:val="005359F0"/>
    <w:rsid w:val="00537337"/>
    <w:rsid w:val="00537447"/>
    <w:rsid w:val="00537D76"/>
    <w:rsid w:val="005402D0"/>
    <w:rsid w:val="005407DA"/>
    <w:rsid w:val="0054250A"/>
    <w:rsid w:val="00542FE1"/>
    <w:rsid w:val="00544339"/>
    <w:rsid w:val="00545399"/>
    <w:rsid w:val="00546E24"/>
    <w:rsid w:val="005472E4"/>
    <w:rsid w:val="005473CC"/>
    <w:rsid w:val="00550799"/>
    <w:rsid w:val="00550ADF"/>
    <w:rsid w:val="00551067"/>
    <w:rsid w:val="00551396"/>
    <w:rsid w:val="005528C3"/>
    <w:rsid w:val="00552AA7"/>
    <w:rsid w:val="005532F8"/>
    <w:rsid w:val="00553684"/>
    <w:rsid w:val="00553D61"/>
    <w:rsid w:val="00554C4E"/>
    <w:rsid w:val="0055524D"/>
    <w:rsid w:val="0055643A"/>
    <w:rsid w:val="005568A0"/>
    <w:rsid w:val="005571D2"/>
    <w:rsid w:val="00557ABA"/>
    <w:rsid w:val="0056011D"/>
    <w:rsid w:val="0056112F"/>
    <w:rsid w:val="005633D1"/>
    <w:rsid w:val="00563F18"/>
    <w:rsid w:val="0056551D"/>
    <w:rsid w:val="00565C65"/>
    <w:rsid w:val="00565EB0"/>
    <w:rsid w:val="00566B74"/>
    <w:rsid w:val="005673A1"/>
    <w:rsid w:val="0056757F"/>
    <w:rsid w:val="0056778F"/>
    <w:rsid w:val="00567916"/>
    <w:rsid w:val="00567C95"/>
    <w:rsid w:val="005713B4"/>
    <w:rsid w:val="005714A0"/>
    <w:rsid w:val="00571535"/>
    <w:rsid w:val="00573055"/>
    <w:rsid w:val="005731A4"/>
    <w:rsid w:val="005739E2"/>
    <w:rsid w:val="005744D5"/>
    <w:rsid w:val="0057508F"/>
    <w:rsid w:val="00575730"/>
    <w:rsid w:val="00575D46"/>
    <w:rsid w:val="005774C9"/>
    <w:rsid w:val="005775E8"/>
    <w:rsid w:val="0058113C"/>
    <w:rsid w:val="005811BD"/>
    <w:rsid w:val="0058183C"/>
    <w:rsid w:val="00581AE2"/>
    <w:rsid w:val="00583093"/>
    <w:rsid w:val="00584108"/>
    <w:rsid w:val="0058430D"/>
    <w:rsid w:val="00584343"/>
    <w:rsid w:val="00585E65"/>
    <w:rsid w:val="00585EEE"/>
    <w:rsid w:val="00590B26"/>
    <w:rsid w:val="00591924"/>
    <w:rsid w:val="00591FF5"/>
    <w:rsid w:val="005930D3"/>
    <w:rsid w:val="005931BD"/>
    <w:rsid w:val="005932C3"/>
    <w:rsid w:val="005935AB"/>
    <w:rsid w:val="00594C5E"/>
    <w:rsid w:val="005955FE"/>
    <w:rsid w:val="005957B0"/>
    <w:rsid w:val="00596897"/>
    <w:rsid w:val="00596F61"/>
    <w:rsid w:val="00597F52"/>
    <w:rsid w:val="005A0366"/>
    <w:rsid w:val="005A108A"/>
    <w:rsid w:val="005A11FD"/>
    <w:rsid w:val="005A1A75"/>
    <w:rsid w:val="005A227B"/>
    <w:rsid w:val="005A2DA0"/>
    <w:rsid w:val="005A313F"/>
    <w:rsid w:val="005A451B"/>
    <w:rsid w:val="005A455A"/>
    <w:rsid w:val="005A6097"/>
    <w:rsid w:val="005A6951"/>
    <w:rsid w:val="005B126B"/>
    <w:rsid w:val="005B135B"/>
    <w:rsid w:val="005B2C3C"/>
    <w:rsid w:val="005B2C6E"/>
    <w:rsid w:val="005B33BD"/>
    <w:rsid w:val="005B4CE7"/>
    <w:rsid w:val="005B554D"/>
    <w:rsid w:val="005B63BC"/>
    <w:rsid w:val="005B6952"/>
    <w:rsid w:val="005B6C0F"/>
    <w:rsid w:val="005B7C95"/>
    <w:rsid w:val="005C1D07"/>
    <w:rsid w:val="005C3259"/>
    <w:rsid w:val="005C3B60"/>
    <w:rsid w:val="005C4A75"/>
    <w:rsid w:val="005C624D"/>
    <w:rsid w:val="005C69F4"/>
    <w:rsid w:val="005C6BBF"/>
    <w:rsid w:val="005C748B"/>
    <w:rsid w:val="005D0DCF"/>
    <w:rsid w:val="005D1058"/>
    <w:rsid w:val="005D1DBC"/>
    <w:rsid w:val="005D373A"/>
    <w:rsid w:val="005D3C73"/>
    <w:rsid w:val="005D5466"/>
    <w:rsid w:val="005D6369"/>
    <w:rsid w:val="005D661C"/>
    <w:rsid w:val="005D697A"/>
    <w:rsid w:val="005E0735"/>
    <w:rsid w:val="005E1CBC"/>
    <w:rsid w:val="005E278D"/>
    <w:rsid w:val="005E27CA"/>
    <w:rsid w:val="005E314D"/>
    <w:rsid w:val="005E32A3"/>
    <w:rsid w:val="005E4B95"/>
    <w:rsid w:val="005E57B3"/>
    <w:rsid w:val="005E706E"/>
    <w:rsid w:val="005F07A3"/>
    <w:rsid w:val="005F1B13"/>
    <w:rsid w:val="005F3653"/>
    <w:rsid w:val="005F4D0B"/>
    <w:rsid w:val="005F5DB8"/>
    <w:rsid w:val="005F6402"/>
    <w:rsid w:val="005F6803"/>
    <w:rsid w:val="005F6D90"/>
    <w:rsid w:val="0060005D"/>
    <w:rsid w:val="006005CC"/>
    <w:rsid w:val="00600964"/>
    <w:rsid w:val="0060102E"/>
    <w:rsid w:val="00601802"/>
    <w:rsid w:val="006020F3"/>
    <w:rsid w:val="006023DA"/>
    <w:rsid w:val="0060282A"/>
    <w:rsid w:val="00604408"/>
    <w:rsid w:val="006045AA"/>
    <w:rsid w:val="0060507A"/>
    <w:rsid w:val="0060520C"/>
    <w:rsid w:val="00605880"/>
    <w:rsid w:val="00606891"/>
    <w:rsid w:val="006078F8"/>
    <w:rsid w:val="00610085"/>
    <w:rsid w:val="006101B3"/>
    <w:rsid w:val="00610B3C"/>
    <w:rsid w:val="006122BF"/>
    <w:rsid w:val="00613813"/>
    <w:rsid w:val="00614223"/>
    <w:rsid w:val="006146EE"/>
    <w:rsid w:val="00614FDC"/>
    <w:rsid w:val="00615CE0"/>
    <w:rsid w:val="00615EAC"/>
    <w:rsid w:val="00616147"/>
    <w:rsid w:val="00616153"/>
    <w:rsid w:val="00616AA1"/>
    <w:rsid w:val="006175EE"/>
    <w:rsid w:val="00617E2E"/>
    <w:rsid w:val="00620035"/>
    <w:rsid w:val="00620284"/>
    <w:rsid w:val="0062132E"/>
    <w:rsid w:val="006231D9"/>
    <w:rsid w:val="00623469"/>
    <w:rsid w:val="00623B7F"/>
    <w:rsid w:val="00623EC7"/>
    <w:rsid w:val="006245BC"/>
    <w:rsid w:val="006245CB"/>
    <w:rsid w:val="006247B7"/>
    <w:rsid w:val="00624CAE"/>
    <w:rsid w:val="00625AD5"/>
    <w:rsid w:val="006263F7"/>
    <w:rsid w:val="0062643C"/>
    <w:rsid w:val="006265CC"/>
    <w:rsid w:val="00626FF5"/>
    <w:rsid w:val="006276B0"/>
    <w:rsid w:val="006278EF"/>
    <w:rsid w:val="006306BB"/>
    <w:rsid w:val="00631462"/>
    <w:rsid w:val="0063201E"/>
    <w:rsid w:val="0063252C"/>
    <w:rsid w:val="0063300C"/>
    <w:rsid w:val="00633D79"/>
    <w:rsid w:val="0063435D"/>
    <w:rsid w:val="006348AC"/>
    <w:rsid w:val="00634C9A"/>
    <w:rsid w:val="006356B4"/>
    <w:rsid w:val="006356F7"/>
    <w:rsid w:val="0063578A"/>
    <w:rsid w:val="006361E1"/>
    <w:rsid w:val="00637690"/>
    <w:rsid w:val="00640E51"/>
    <w:rsid w:val="0064162D"/>
    <w:rsid w:val="00641A77"/>
    <w:rsid w:val="00642BA1"/>
    <w:rsid w:val="0064428A"/>
    <w:rsid w:val="00644AEA"/>
    <w:rsid w:val="006454E3"/>
    <w:rsid w:val="006477FE"/>
    <w:rsid w:val="006478C8"/>
    <w:rsid w:val="00650373"/>
    <w:rsid w:val="0065079F"/>
    <w:rsid w:val="00650BD9"/>
    <w:rsid w:val="006513F3"/>
    <w:rsid w:val="00651862"/>
    <w:rsid w:val="0065196D"/>
    <w:rsid w:val="00651ADF"/>
    <w:rsid w:val="00651E41"/>
    <w:rsid w:val="00653A1A"/>
    <w:rsid w:val="00654084"/>
    <w:rsid w:val="00656013"/>
    <w:rsid w:val="00656104"/>
    <w:rsid w:val="00656AD8"/>
    <w:rsid w:val="00656DF2"/>
    <w:rsid w:val="00657F70"/>
    <w:rsid w:val="00657FA5"/>
    <w:rsid w:val="006602D4"/>
    <w:rsid w:val="00660426"/>
    <w:rsid w:val="00660B18"/>
    <w:rsid w:val="006610E2"/>
    <w:rsid w:val="00661140"/>
    <w:rsid w:val="00661172"/>
    <w:rsid w:val="00661BB2"/>
    <w:rsid w:val="0066335E"/>
    <w:rsid w:val="00663652"/>
    <w:rsid w:val="00663A2E"/>
    <w:rsid w:val="006640CD"/>
    <w:rsid w:val="006649F0"/>
    <w:rsid w:val="00664A93"/>
    <w:rsid w:val="00665ABD"/>
    <w:rsid w:val="00665CF8"/>
    <w:rsid w:val="006660DD"/>
    <w:rsid w:val="00666BAE"/>
    <w:rsid w:val="00670BE4"/>
    <w:rsid w:val="00670D98"/>
    <w:rsid w:val="006714E9"/>
    <w:rsid w:val="0067204E"/>
    <w:rsid w:val="0067236B"/>
    <w:rsid w:val="0067248A"/>
    <w:rsid w:val="00672AC5"/>
    <w:rsid w:val="0067394C"/>
    <w:rsid w:val="006752AA"/>
    <w:rsid w:val="00676D7D"/>
    <w:rsid w:val="006777D8"/>
    <w:rsid w:val="00680251"/>
    <w:rsid w:val="006809C2"/>
    <w:rsid w:val="00680B4C"/>
    <w:rsid w:val="00680BF6"/>
    <w:rsid w:val="00681013"/>
    <w:rsid w:val="00681296"/>
    <w:rsid w:val="006819C0"/>
    <w:rsid w:val="00681DD0"/>
    <w:rsid w:val="006822E6"/>
    <w:rsid w:val="00682952"/>
    <w:rsid w:val="00682F8B"/>
    <w:rsid w:val="00683EF9"/>
    <w:rsid w:val="006846DC"/>
    <w:rsid w:val="00684AD3"/>
    <w:rsid w:val="006852F2"/>
    <w:rsid w:val="006866EA"/>
    <w:rsid w:val="00686817"/>
    <w:rsid w:val="00686AED"/>
    <w:rsid w:val="00686F81"/>
    <w:rsid w:val="00687896"/>
    <w:rsid w:val="00687F5E"/>
    <w:rsid w:val="00687FE1"/>
    <w:rsid w:val="00690CA9"/>
    <w:rsid w:val="00690E8D"/>
    <w:rsid w:val="00690EED"/>
    <w:rsid w:val="00691FB1"/>
    <w:rsid w:val="00693407"/>
    <w:rsid w:val="00693C04"/>
    <w:rsid w:val="00694565"/>
    <w:rsid w:val="00694E24"/>
    <w:rsid w:val="006951B5"/>
    <w:rsid w:val="006959FD"/>
    <w:rsid w:val="00695A1B"/>
    <w:rsid w:val="00696153"/>
    <w:rsid w:val="0069661D"/>
    <w:rsid w:val="006972AF"/>
    <w:rsid w:val="006A03FC"/>
    <w:rsid w:val="006A0404"/>
    <w:rsid w:val="006A3A47"/>
    <w:rsid w:val="006A3DB7"/>
    <w:rsid w:val="006A44CF"/>
    <w:rsid w:val="006A5986"/>
    <w:rsid w:val="006A73A5"/>
    <w:rsid w:val="006A7E23"/>
    <w:rsid w:val="006B4DBB"/>
    <w:rsid w:val="006B5ABD"/>
    <w:rsid w:val="006B7651"/>
    <w:rsid w:val="006B7AF3"/>
    <w:rsid w:val="006B7DB3"/>
    <w:rsid w:val="006C123C"/>
    <w:rsid w:val="006C28C9"/>
    <w:rsid w:val="006C29D0"/>
    <w:rsid w:val="006C2AF7"/>
    <w:rsid w:val="006C34D8"/>
    <w:rsid w:val="006C42BA"/>
    <w:rsid w:val="006C468E"/>
    <w:rsid w:val="006C4A34"/>
    <w:rsid w:val="006C4D7F"/>
    <w:rsid w:val="006C53B0"/>
    <w:rsid w:val="006C5AFD"/>
    <w:rsid w:val="006C6288"/>
    <w:rsid w:val="006C67A1"/>
    <w:rsid w:val="006C7026"/>
    <w:rsid w:val="006C7B54"/>
    <w:rsid w:val="006D101B"/>
    <w:rsid w:val="006D2186"/>
    <w:rsid w:val="006D53EE"/>
    <w:rsid w:val="006D60E8"/>
    <w:rsid w:val="006D62CF"/>
    <w:rsid w:val="006D6DE7"/>
    <w:rsid w:val="006D6DF7"/>
    <w:rsid w:val="006D7101"/>
    <w:rsid w:val="006D738C"/>
    <w:rsid w:val="006E036E"/>
    <w:rsid w:val="006E0613"/>
    <w:rsid w:val="006E0782"/>
    <w:rsid w:val="006E08B3"/>
    <w:rsid w:val="006E0F48"/>
    <w:rsid w:val="006E1810"/>
    <w:rsid w:val="006E2306"/>
    <w:rsid w:val="006E3644"/>
    <w:rsid w:val="006E4212"/>
    <w:rsid w:val="006E4E31"/>
    <w:rsid w:val="006E4EBA"/>
    <w:rsid w:val="006E5056"/>
    <w:rsid w:val="006E51CA"/>
    <w:rsid w:val="006E66E2"/>
    <w:rsid w:val="006E697B"/>
    <w:rsid w:val="006E6C24"/>
    <w:rsid w:val="006E7C4B"/>
    <w:rsid w:val="006F2004"/>
    <w:rsid w:val="006F2117"/>
    <w:rsid w:val="006F3370"/>
    <w:rsid w:val="006F3D61"/>
    <w:rsid w:val="006F6BF9"/>
    <w:rsid w:val="00700BFF"/>
    <w:rsid w:val="00700F10"/>
    <w:rsid w:val="007023FD"/>
    <w:rsid w:val="007026EE"/>
    <w:rsid w:val="00702B96"/>
    <w:rsid w:val="00702F39"/>
    <w:rsid w:val="00704A9F"/>
    <w:rsid w:val="00704BA5"/>
    <w:rsid w:val="00704F17"/>
    <w:rsid w:val="007058FF"/>
    <w:rsid w:val="0070616A"/>
    <w:rsid w:val="00706796"/>
    <w:rsid w:val="007118B4"/>
    <w:rsid w:val="00711F95"/>
    <w:rsid w:val="007126BC"/>
    <w:rsid w:val="00712EC4"/>
    <w:rsid w:val="00713CBF"/>
    <w:rsid w:val="00714114"/>
    <w:rsid w:val="007155AD"/>
    <w:rsid w:val="00715871"/>
    <w:rsid w:val="007169AB"/>
    <w:rsid w:val="00720730"/>
    <w:rsid w:val="00721829"/>
    <w:rsid w:val="0072186B"/>
    <w:rsid w:val="0072267E"/>
    <w:rsid w:val="00722B34"/>
    <w:rsid w:val="007252CC"/>
    <w:rsid w:val="0072532F"/>
    <w:rsid w:val="0072563F"/>
    <w:rsid w:val="0072588E"/>
    <w:rsid w:val="007258FF"/>
    <w:rsid w:val="00725B07"/>
    <w:rsid w:val="007275B8"/>
    <w:rsid w:val="00730697"/>
    <w:rsid w:val="0073148F"/>
    <w:rsid w:val="0073342C"/>
    <w:rsid w:val="00733A08"/>
    <w:rsid w:val="00734019"/>
    <w:rsid w:val="007348AF"/>
    <w:rsid w:val="00734E3D"/>
    <w:rsid w:val="0073651F"/>
    <w:rsid w:val="007368F7"/>
    <w:rsid w:val="00736E3B"/>
    <w:rsid w:val="0073724F"/>
    <w:rsid w:val="0073736A"/>
    <w:rsid w:val="0073785B"/>
    <w:rsid w:val="00737DB2"/>
    <w:rsid w:val="007421E3"/>
    <w:rsid w:val="00743677"/>
    <w:rsid w:val="00743F3E"/>
    <w:rsid w:val="00744632"/>
    <w:rsid w:val="00744B0A"/>
    <w:rsid w:val="007456E2"/>
    <w:rsid w:val="00745BFA"/>
    <w:rsid w:val="007460CA"/>
    <w:rsid w:val="00747536"/>
    <w:rsid w:val="00752807"/>
    <w:rsid w:val="00752A29"/>
    <w:rsid w:val="00752A87"/>
    <w:rsid w:val="00753CCE"/>
    <w:rsid w:val="0075472A"/>
    <w:rsid w:val="00754913"/>
    <w:rsid w:val="00754CF5"/>
    <w:rsid w:val="0075553D"/>
    <w:rsid w:val="007611C4"/>
    <w:rsid w:val="00761297"/>
    <w:rsid w:val="00762AD0"/>
    <w:rsid w:val="00763238"/>
    <w:rsid w:val="00764A92"/>
    <w:rsid w:val="0076599F"/>
    <w:rsid w:val="00766967"/>
    <w:rsid w:val="007669D2"/>
    <w:rsid w:val="00767393"/>
    <w:rsid w:val="007709E3"/>
    <w:rsid w:val="00770B40"/>
    <w:rsid w:val="007712C0"/>
    <w:rsid w:val="007718D2"/>
    <w:rsid w:val="0077314E"/>
    <w:rsid w:val="00773D32"/>
    <w:rsid w:val="00773F8B"/>
    <w:rsid w:val="0077427B"/>
    <w:rsid w:val="0077441A"/>
    <w:rsid w:val="00775D64"/>
    <w:rsid w:val="00777BE0"/>
    <w:rsid w:val="0078008E"/>
    <w:rsid w:val="00781B63"/>
    <w:rsid w:val="00781C4F"/>
    <w:rsid w:val="00781CAA"/>
    <w:rsid w:val="007829F8"/>
    <w:rsid w:val="00782F41"/>
    <w:rsid w:val="00783DBD"/>
    <w:rsid w:val="007843BB"/>
    <w:rsid w:val="00784B03"/>
    <w:rsid w:val="00784D40"/>
    <w:rsid w:val="007854D1"/>
    <w:rsid w:val="007855AC"/>
    <w:rsid w:val="0078575D"/>
    <w:rsid w:val="007857B6"/>
    <w:rsid w:val="00785D43"/>
    <w:rsid w:val="00785D6A"/>
    <w:rsid w:val="007864FA"/>
    <w:rsid w:val="007865A4"/>
    <w:rsid w:val="00787EFD"/>
    <w:rsid w:val="00793082"/>
    <w:rsid w:val="00793428"/>
    <w:rsid w:val="00794173"/>
    <w:rsid w:val="0079432E"/>
    <w:rsid w:val="00794600"/>
    <w:rsid w:val="00794636"/>
    <w:rsid w:val="007952A3"/>
    <w:rsid w:val="00795EA4"/>
    <w:rsid w:val="007961E8"/>
    <w:rsid w:val="0079678D"/>
    <w:rsid w:val="00796C9F"/>
    <w:rsid w:val="007973BC"/>
    <w:rsid w:val="00797610"/>
    <w:rsid w:val="007A0162"/>
    <w:rsid w:val="007A0CBE"/>
    <w:rsid w:val="007A0D16"/>
    <w:rsid w:val="007A2B33"/>
    <w:rsid w:val="007A2C52"/>
    <w:rsid w:val="007A306F"/>
    <w:rsid w:val="007A3E05"/>
    <w:rsid w:val="007A4B19"/>
    <w:rsid w:val="007A6417"/>
    <w:rsid w:val="007A6DAC"/>
    <w:rsid w:val="007A72DF"/>
    <w:rsid w:val="007A7540"/>
    <w:rsid w:val="007B0503"/>
    <w:rsid w:val="007B099D"/>
    <w:rsid w:val="007B0D37"/>
    <w:rsid w:val="007B0DEB"/>
    <w:rsid w:val="007B12FE"/>
    <w:rsid w:val="007B159C"/>
    <w:rsid w:val="007B1679"/>
    <w:rsid w:val="007B1A25"/>
    <w:rsid w:val="007B20AE"/>
    <w:rsid w:val="007B3902"/>
    <w:rsid w:val="007B3BBB"/>
    <w:rsid w:val="007B3D39"/>
    <w:rsid w:val="007B5C0E"/>
    <w:rsid w:val="007B5C15"/>
    <w:rsid w:val="007B60F7"/>
    <w:rsid w:val="007B63D8"/>
    <w:rsid w:val="007B6B92"/>
    <w:rsid w:val="007B6BCA"/>
    <w:rsid w:val="007B71D4"/>
    <w:rsid w:val="007B7E47"/>
    <w:rsid w:val="007C00F5"/>
    <w:rsid w:val="007C0560"/>
    <w:rsid w:val="007C059C"/>
    <w:rsid w:val="007C1A1C"/>
    <w:rsid w:val="007C203E"/>
    <w:rsid w:val="007C23BD"/>
    <w:rsid w:val="007C2E6D"/>
    <w:rsid w:val="007C5BE8"/>
    <w:rsid w:val="007C5E11"/>
    <w:rsid w:val="007C5E37"/>
    <w:rsid w:val="007C6FC1"/>
    <w:rsid w:val="007C7084"/>
    <w:rsid w:val="007C714A"/>
    <w:rsid w:val="007C7D4B"/>
    <w:rsid w:val="007D0308"/>
    <w:rsid w:val="007D0C07"/>
    <w:rsid w:val="007D0DB3"/>
    <w:rsid w:val="007D10C4"/>
    <w:rsid w:val="007D2752"/>
    <w:rsid w:val="007D2C62"/>
    <w:rsid w:val="007D3E0A"/>
    <w:rsid w:val="007D6E1D"/>
    <w:rsid w:val="007D7F65"/>
    <w:rsid w:val="007E0946"/>
    <w:rsid w:val="007E10FA"/>
    <w:rsid w:val="007E344E"/>
    <w:rsid w:val="007E3DCF"/>
    <w:rsid w:val="007E3E04"/>
    <w:rsid w:val="007E3EF1"/>
    <w:rsid w:val="007E414D"/>
    <w:rsid w:val="007E5A7C"/>
    <w:rsid w:val="007E5BDD"/>
    <w:rsid w:val="007E60FD"/>
    <w:rsid w:val="007E6172"/>
    <w:rsid w:val="007E6DE1"/>
    <w:rsid w:val="007E77DA"/>
    <w:rsid w:val="007F05B9"/>
    <w:rsid w:val="007F10FF"/>
    <w:rsid w:val="007F2496"/>
    <w:rsid w:val="007F2B4D"/>
    <w:rsid w:val="007F34B1"/>
    <w:rsid w:val="007F41E2"/>
    <w:rsid w:val="007F5A69"/>
    <w:rsid w:val="007F6076"/>
    <w:rsid w:val="007F7068"/>
    <w:rsid w:val="007F7184"/>
    <w:rsid w:val="007F7AE7"/>
    <w:rsid w:val="008008C2"/>
    <w:rsid w:val="00801DFA"/>
    <w:rsid w:val="008021E1"/>
    <w:rsid w:val="008029C0"/>
    <w:rsid w:val="00803326"/>
    <w:rsid w:val="0080343C"/>
    <w:rsid w:val="008034FD"/>
    <w:rsid w:val="00803A2A"/>
    <w:rsid w:val="008065F2"/>
    <w:rsid w:val="0080699C"/>
    <w:rsid w:val="00806E51"/>
    <w:rsid w:val="0080775F"/>
    <w:rsid w:val="00807BB1"/>
    <w:rsid w:val="00807D2A"/>
    <w:rsid w:val="008102BD"/>
    <w:rsid w:val="008103F9"/>
    <w:rsid w:val="00811B3E"/>
    <w:rsid w:val="00813EDB"/>
    <w:rsid w:val="00816968"/>
    <w:rsid w:val="00816EF6"/>
    <w:rsid w:val="00816FC5"/>
    <w:rsid w:val="00817833"/>
    <w:rsid w:val="00820323"/>
    <w:rsid w:val="00820983"/>
    <w:rsid w:val="00820E90"/>
    <w:rsid w:val="00820EB1"/>
    <w:rsid w:val="00821F61"/>
    <w:rsid w:val="0082254C"/>
    <w:rsid w:val="00822694"/>
    <w:rsid w:val="00822863"/>
    <w:rsid w:val="00823370"/>
    <w:rsid w:val="0082384E"/>
    <w:rsid w:val="0082603F"/>
    <w:rsid w:val="00826066"/>
    <w:rsid w:val="00827CB5"/>
    <w:rsid w:val="00827D4C"/>
    <w:rsid w:val="00830E33"/>
    <w:rsid w:val="00831E72"/>
    <w:rsid w:val="00832542"/>
    <w:rsid w:val="008332D7"/>
    <w:rsid w:val="00833571"/>
    <w:rsid w:val="0083450D"/>
    <w:rsid w:val="0083477C"/>
    <w:rsid w:val="00835776"/>
    <w:rsid w:val="0083628B"/>
    <w:rsid w:val="0083646F"/>
    <w:rsid w:val="00840C01"/>
    <w:rsid w:val="00840E63"/>
    <w:rsid w:val="008410CD"/>
    <w:rsid w:val="00841CF1"/>
    <w:rsid w:val="00843062"/>
    <w:rsid w:val="00844153"/>
    <w:rsid w:val="00844354"/>
    <w:rsid w:val="008458EA"/>
    <w:rsid w:val="00845E44"/>
    <w:rsid w:val="00846D05"/>
    <w:rsid w:val="00847121"/>
    <w:rsid w:val="00847215"/>
    <w:rsid w:val="00850721"/>
    <w:rsid w:val="0085085D"/>
    <w:rsid w:val="00851C46"/>
    <w:rsid w:val="00851EB0"/>
    <w:rsid w:val="008522E9"/>
    <w:rsid w:val="008524F5"/>
    <w:rsid w:val="0085367E"/>
    <w:rsid w:val="00853F17"/>
    <w:rsid w:val="00854362"/>
    <w:rsid w:val="00855021"/>
    <w:rsid w:val="0085599F"/>
    <w:rsid w:val="008563F6"/>
    <w:rsid w:val="00857086"/>
    <w:rsid w:val="008573F7"/>
    <w:rsid w:val="00857A2D"/>
    <w:rsid w:val="008616D4"/>
    <w:rsid w:val="00862487"/>
    <w:rsid w:val="00862627"/>
    <w:rsid w:val="00866868"/>
    <w:rsid w:val="00866958"/>
    <w:rsid w:val="00866EE8"/>
    <w:rsid w:val="00867717"/>
    <w:rsid w:val="00870337"/>
    <w:rsid w:val="00870742"/>
    <w:rsid w:val="00870822"/>
    <w:rsid w:val="0087095A"/>
    <w:rsid w:val="008728A6"/>
    <w:rsid w:val="00872F9A"/>
    <w:rsid w:val="008732E4"/>
    <w:rsid w:val="00873A8B"/>
    <w:rsid w:val="00874600"/>
    <w:rsid w:val="00875063"/>
    <w:rsid w:val="0087527D"/>
    <w:rsid w:val="00876440"/>
    <w:rsid w:val="00877591"/>
    <w:rsid w:val="00877B97"/>
    <w:rsid w:val="00880269"/>
    <w:rsid w:val="008827FC"/>
    <w:rsid w:val="00882A93"/>
    <w:rsid w:val="00882C0E"/>
    <w:rsid w:val="008843FE"/>
    <w:rsid w:val="00885BAF"/>
    <w:rsid w:val="008863A0"/>
    <w:rsid w:val="008863B5"/>
    <w:rsid w:val="00886E8C"/>
    <w:rsid w:val="00887A9E"/>
    <w:rsid w:val="00887CEC"/>
    <w:rsid w:val="00887DD7"/>
    <w:rsid w:val="00890424"/>
    <w:rsid w:val="00890EA6"/>
    <w:rsid w:val="00891343"/>
    <w:rsid w:val="0089174D"/>
    <w:rsid w:val="00891E49"/>
    <w:rsid w:val="00893D42"/>
    <w:rsid w:val="0089492E"/>
    <w:rsid w:val="00894D74"/>
    <w:rsid w:val="00895951"/>
    <w:rsid w:val="00895F7A"/>
    <w:rsid w:val="008962D1"/>
    <w:rsid w:val="00896479"/>
    <w:rsid w:val="00897D7F"/>
    <w:rsid w:val="008A089A"/>
    <w:rsid w:val="008A0948"/>
    <w:rsid w:val="008A13A7"/>
    <w:rsid w:val="008A14FB"/>
    <w:rsid w:val="008A1646"/>
    <w:rsid w:val="008A1BE5"/>
    <w:rsid w:val="008A1F74"/>
    <w:rsid w:val="008A329E"/>
    <w:rsid w:val="008A3328"/>
    <w:rsid w:val="008A4462"/>
    <w:rsid w:val="008A499D"/>
    <w:rsid w:val="008A58AF"/>
    <w:rsid w:val="008A5E88"/>
    <w:rsid w:val="008A61BE"/>
    <w:rsid w:val="008A65D2"/>
    <w:rsid w:val="008A7D0A"/>
    <w:rsid w:val="008A7E6C"/>
    <w:rsid w:val="008A7EDE"/>
    <w:rsid w:val="008B0273"/>
    <w:rsid w:val="008B202C"/>
    <w:rsid w:val="008B2EEA"/>
    <w:rsid w:val="008B322D"/>
    <w:rsid w:val="008B3BFA"/>
    <w:rsid w:val="008B4317"/>
    <w:rsid w:val="008B4B16"/>
    <w:rsid w:val="008B5105"/>
    <w:rsid w:val="008B6A30"/>
    <w:rsid w:val="008B74E6"/>
    <w:rsid w:val="008C0220"/>
    <w:rsid w:val="008C09A4"/>
    <w:rsid w:val="008C11DE"/>
    <w:rsid w:val="008C1981"/>
    <w:rsid w:val="008C253D"/>
    <w:rsid w:val="008C2A25"/>
    <w:rsid w:val="008C306C"/>
    <w:rsid w:val="008C3FB8"/>
    <w:rsid w:val="008C40D1"/>
    <w:rsid w:val="008C450A"/>
    <w:rsid w:val="008C488C"/>
    <w:rsid w:val="008C4A96"/>
    <w:rsid w:val="008C592A"/>
    <w:rsid w:val="008C647D"/>
    <w:rsid w:val="008C64F6"/>
    <w:rsid w:val="008C6565"/>
    <w:rsid w:val="008C68A3"/>
    <w:rsid w:val="008C6CB1"/>
    <w:rsid w:val="008C7575"/>
    <w:rsid w:val="008D025F"/>
    <w:rsid w:val="008D09D0"/>
    <w:rsid w:val="008D0DEC"/>
    <w:rsid w:val="008D12B5"/>
    <w:rsid w:val="008D18E4"/>
    <w:rsid w:val="008D1D28"/>
    <w:rsid w:val="008D2279"/>
    <w:rsid w:val="008D2906"/>
    <w:rsid w:val="008D2E30"/>
    <w:rsid w:val="008D34D1"/>
    <w:rsid w:val="008D363F"/>
    <w:rsid w:val="008D49B3"/>
    <w:rsid w:val="008D4D51"/>
    <w:rsid w:val="008D61B6"/>
    <w:rsid w:val="008D6B17"/>
    <w:rsid w:val="008D7FF9"/>
    <w:rsid w:val="008E0AD0"/>
    <w:rsid w:val="008E2B4B"/>
    <w:rsid w:val="008E2DA7"/>
    <w:rsid w:val="008E3B8A"/>
    <w:rsid w:val="008E505F"/>
    <w:rsid w:val="008E69FA"/>
    <w:rsid w:val="008E78C2"/>
    <w:rsid w:val="008E7E0B"/>
    <w:rsid w:val="008F0915"/>
    <w:rsid w:val="008F0D8F"/>
    <w:rsid w:val="008F1784"/>
    <w:rsid w:val="008F1DE4"/>
    <w:rsid w:val="008F23F0"/>
    <w:rsid w:val="008F2649"/>
    <w:rsid w:val="008F26E3"/>
    <w:rsid w:val="008F2BA7"/>
    <w:rsid w:val="008F2D74"/>
    <w:rsid w:val="008F4153"/>
    <w:rsid w:val="008F53A5"/>
    <w:rsid w:val="008F56F7"/>
    <w:rsid w:val="008F5B59"/>
    <w:rsid w:val="008F7391"/>
    <w:rsid w:val="00900E0D"/>
    <w:rsid w:val="009014C2"/>
    <w:rsid w:val="00901C9C"/>
    <w:rsid w:val="0090262B"/>
    <w:rsid w:val="00902A5F"/>
    <w:rsid w:val="00902CEB"/>
    <w:rsid w:val="00902DA9"/>
    <w:rsid w:val="00904270"/>
    <w:rsid w:val="0090541D"/>
    <w:rsid w:val="0090544A"/>
    <w:rsid w:val="009054E4"/>
    <w:rsid w:val="00906568"/>
    <w:rsid w:val="009066CF"/>
    <w:rsid w:val="00906C8C"/>
    <w:rsid w:val="00910653"/>
    <w:rsid w:val="0091076C"/>
    <w:rsid w:val="00910A61"/>
    <w:rsid w:val="009145A7"/>
    <w:rsid w:val="0091468A"/>
    <w:rsid w:val="00916800"/>
    <w:rsid w:val="00916DAF"/>
    <w:rsid w:val="00920DB4"/>
    <w:rsid w:val="00921008"/>
    <w:rsid w:val="0092218B"/>
    <w:rsid w:val="0092324B"/>
    <w:rsid w:val="0092329E"/>
    <w:rsid w:val="00923EAC"/>
    <w:rsid w:val="00924138"/>
    <w:rsid w:val="00925222"/>
    <w:rsid w:val="0092525A"/>
    <w:rsid w:val="00925CF9"/>
    <w:rsid w:val="00926407"/>
    <w:rsid w:val="0092713E"/>
    <w:rsid w:val="00927405"/>
    <w:rsid w:val="0093071E"/>
    <w:rsid w:val="009308A8"/>
    <w:rsid w:val="009313F2"/>
    <w:rsid w:val="00933230"/>
    <w:rsid w:val="00933A12"/>
    <w:rsid w:val="00934886"/>
    <w:rsid w:val="00934A98"/>
    <w:rsid w:val="00936099"/>
    <w:rsid w:val="0093682F"/>
    <w:rsid w:val="009371A2"/>
    <w:rsid w:val="0093783B"/>
    <w:rsid w:val="009403F0"/>
    <w:rsid w:val="00940AA3"/>
    <w:rsid w:val="00940ADA"/>
    <w:rsid w:val="00940C16"/>
    <w:rsid w:val="00940EE8"/>
    <w:rsid w:val="0094158F"/>
    <w:rsid w:val="00941616"/>
    <w:rsid w:val="0094295C"/>
    <w:rsid w:val="00942CEB"/>
    <w:rsid w:val="00942DFF"/>
    <w:rsid w:val="009435B4"/>
    <w:rsid w:val="00944156"/>
    <w:rsid w:val="0094768A"/>
    <w:rsid w:val="009542D8"/>
    <w:rsid w:val="009548F3"/>
    <w:rsid w:val="00956214"/>
    <w:rsid w:val="00956418"/>
    <w:rsid w:val="0096079F"/>
    <w:rsid w:val="00960B69"/>
    <w:rsid w:val="009610EC"/>
    <w:rsid w:val="0096364A"/>
    <w:rsid w:val="0096369B"/>
    <w:rsid w:val="00965773"/>
    <w:rsid w:val="0096690F"/>
    <w:rsid w:val="009672E6"/>
    <w:rsid w:val="009674DC"/>
    <w:rsid w:val="0097030F"/>
    <w:rsid w:val="00970437"/>
    <w:rsid w:val="0097198D"/>
    <w:rsid w:val="009720A1"/>
    <w:rsid w:val="00972369"/>
    <w:rsid w:val="00973335"/>
    <w:rsid w:val="00973ABF"/>
    <w:rsid w:val="009748EC"/>
    <w:rsid w:val="00974BFD"/>
    <w:rsid w:val="00974F58"/>
    <w:rsid w:val="009752D4"/>
    <w:rsid w:val="00976914"/>
    <w:rsid w:val="00977707"/>
    <w:rsid w:val="0097783B"/>
    <w:rsid w:val="00980344"/>
    <w:rsid w:val="00980664"/>
    <w:rsid w:val="00981C96"/>
    <w:rsid w:val="0098241A"/>
    <w:rsid w:val="00982C40"/>
    <w:rsid w:val="0098351F"/>
    <w:rsid w:val="009842E3"/>
    <w:rsid w:val="009846A0"/>
    <w:rsid w:val="0098471C"/>
    <w:rsid w:val="00984CEC"/>
    <w:rsid w:val="009860A7"/>
    <w:rsid w:val="00986B1E"/>
    <w:rsid w:val="00986BD5"/>
    <w:rsid w:val="00986C12"/>
    <w:rsid w:val="00987E4D"/>
    <w:rsid w:val="009907E7"/>
    <w:rsid w:val="0099273D"/>
    <w:rsid w:val="00992937"/>
    <w:rsid w:val="00992A3D"/>
    <w:rsid w:val="0099423A"/>
    <w:rsid w:val="0099474C"/>
    <w:rsid w:val="00994A5B"/>
    <w:rsid w:val="00995366"/>
    <w:rsid w:val="00995B28"/>
    <w:rsid w:val="00995CF6"/>
    <w:rsid w:val="00997353"/>
    <w:rsid w:val="0099799C"/>
    <w:rsid w:val="009A04C1"/>
    <w:rsid w:val="009A2500"/>
    <w:rsid w:val="009A3083"/>
    <w:rsid w:val="009A31B4"/>
    <w:rsid w:val="009A5DED"/>
    <w:rsid w:val="009A63B2"/>
    <w:rsid w:val="009A6A27"/>
    <w:rsid w:val="009A6BDB"/>
    <w:rsid w:val="009A74D2"/>
    <w:rsid w:val="009A7610"/>
    <w:rsid w:val="009A7F50"/>
    <w:rsid w:val="009B0423"/>
    <w:rsid w:val="009B0A9D"/>
    <w:rsid w:val="009B0CC4"/>
    <w:rsid w:val="009B1935"/>
    <w:rsid w:val="009B27FE"/>
    <w:rsid w:val="009B31DD"/>
    <w:rsid w:val="009B3308"/>
    <w:rsid w:val="009B3702"/>
    <w:rsid w:val="009B4385"/>
    <w:rsid w:val="009B44D8"/>
    <w:rsid w:val="009B5F49"/>
    <w:rsid w:val="009B6A3D"/>
    <w:rsid w:val="009B70EB"/>
    <w:rsid w:val="009C2516"/>
    <w:rsid w:val="009C2AF0"/>
    <w:rsid w:val="009C2F46"/>
    <w:rsid w:val="009C33CF"/>
    <w:rsid w:val="009C42F8"/>
    <w:rsid w:val="009C4C58"/>
    <w:rsid w:val="009C4CAA"/>
    <w:rsid w:val="009C4FAF"/>
    <w:rsid w:val="009C507D"/>
    <w:rsid w:val="009C5515"/>
    <w:rsid w:val="009C5F4F"/>
    <w:rsid w:val="009C622E"/>
    <w:rsid w:val="009C7BA0"/>
    <w:rsid w:val="009D1B3A"/>
    <w:rsid w:val="009D3399"/>
    <w:rsid w:val="009D375A"/>
    <w:rsid w:val="009D5D8F"/>
    <w:rsid w:val="009D63D4"/>
    <w:rsid w:val="009D6CEE"/>
    <w:rsid w:val="009D72B0"/>
    <w:rsid w:val="009E053A"/>
    <w:rsid w:val="009E06D1"/>
    <w:rsid w:val="009E09F2"/>
    <w:rsid w:val="009E0EE0"/>
    <w:rsid w:val="009E10EA"/>
    <w:rsid w:val="009E11BD"/>
    <w:rsid w:val="009E1358"/>
    <w:rsid w:val="009E149D"/>
    <w:rsid w:val="009E1D64"/>
    <w:rsid w:val="009E2030"/>
    <w:rsid w:val="009E384F"/>
    <w:rsid w:val="009E3F5F"/>
    <w:rsid w:val="009E4C44"/>
    <w:rsid w:val="009E4EDD"/>
    <w:rsid w:val="009E5AAE"/>
    <w:rsid w:val="009E74F9"/>
    <w:rsid w:val="009E77FF"/>
    <w:rsid w:val="009E7F91"/>
    <w:rsid w:val="009F030A"/>
    <w:rsid w:val="009F1CDF"/>
    <w:rsid w:val="009F2719"/>
    <w:rsid w:val="009F3262"/>
    <w:rsid w:val="009F385C"/>
    <w:rsid w:val="009F4B92"/>
    <w:rsid w:val="009F50A4"/>
    <w:rsid w:val="009F5490"/>
    <w:rsid w:val="009F5F78"/>
    <w:rsid w:val="009F7606"/>
    <w:rsid w:val="009F7E91"/>
    <w:rsid w:val="00A003CB"/>
    <w:rsid w:val="00A00CA3"/>
    <w:rsid w:val="00A022DC"/>
    <w:rsid w:val="00A02871"/>
    <w:rsid w:val="00A03F81"/>
    <w:rsid w:val="00A046C2"/>
    <w:rsid w:val="00A0492E"/>
    <w:rsid w:val="00A05205"/>
    <w:rsid w:val="00A05879"/>
    <w:rsid w:val="00A05C03"/>
    <w:rsid w:val="00A05CE1"/>
    <w:rsid w:val="00A075AC"/>
    <w:rsid w:val="00A11154"/>
    <w:rsid w:val="00A11AE2"/>
    <w:rsid w:val="00A12898"/>
    <w:rsid w:val="00A12A4A"/>
    <w:rsid w:val="00A13DDD"/>
    <w:rsid w:val="00A13E0E"/>
    <w:rsid w:val="00A14D6E"/>
    <w:rsid w:val="00A156AF"/>
    <w:rsid w:val="00A158A2"/>
    <w:rsid w:val="00A15E9A"/>
    <w:rsid w:val="00A179FB"/>
    <w:rsid w:val="00A17BC6"/>
    <w:rsid w:val="00A201EE"/>
    <w:rsid w:val="00A205C3"/>
    <w:rsid w:val="00A2064D"/>
    <w:rsid w:val="00A213FE"/>
    <w:rsid w:val="00A225E4"/>
    <w:rsid w:val="00A240DB"/>
    <w:rsid w:val="00A24BB1"/>
    <w:rsid w:val="00A24F4B"/>
    <w:rsid w:val="00A25F48"/>
    <w:rsid w:val="00A262B1"/>
    <w:rsid w:val="00A263FB"/>
    <w:rsid w:val="00A26E4B"/>
    <w:rsid w:val="00A27F2C"/>
    <w:rsid w:val="00A30020"/>
    <w:rsid w:val="00A30357"/>
    <w:rsid w:val="00A33FD8"/>
    <w:rsid w:val="00A3591C"/>
    <w:rsid w:val="00A359AC"/>
    <w:rsid w:val="00A35CBE"/>
    <w:rsid w:val="00A35FAB"/>
    <w:rsid w:val="00A36548"/>
    <w:rsid w:val="00A36D92"/>
    <w:rsid w:val="00A3715A"/>
    <w:rsid w:val="00A40044"/>
    <w:rsid w:val="00A404EA"/>
    <w:rsid w:val="00A406F7"/>
    <w:rsid w:val="00A407D0"/>
    <w:rsid w:val="00A417E8"/>
    <w:rsid w:val="00A418AD"/>
    <w:rsid w:val="00A41F83"/>
    <w:rsid w:val="00A42CEC"/>
    <w:rsid w:val="00A434A3"/>
    <w:rsid w:val="00A44ABB"/>
    <w:rsid w:val="00A45A71"/>
    <w:rsid w:val="00A46052"/>
    <w:rsid w:val="00A46776"/>
    <w:rsid w:val="00A4721D"/>
    <w:rsid w:val="00A47933"/>
    <w:rsid w:val="00A5041E"/>
    <w:rsid w:val="00A5099A"/>
    <w:rsid w:val="00A50BA7"/>
    <w:rsid w:val="00A5123F"/>
    <w:rsid w:val="00A515C1"/>
    <w:rsid w:val="00A51A34"/>
    <w:rsid w:val="00A52E0F"/>
    <w:rsid w:val="00A5326B"/>
    <w:rsid w:val="00A54566"/>
    <w:rsid w:val="00A54BBE"/>
    <w:rsid w:val="00A550D8"/>
    <w:rsid w:val="00A5578C"/>
    <w:rsid w:val="00A55D6E"/>
    <w:rsid w:val="00A55FE1"/>
    <w:rsid w:val="00A5646D"/>
    <w:rsid w:val="00A56628"/>
    <w:rsid w:val="00A56F97"/>
    <w:rsid w:val="00A57F88"/>
    <w:rsid w:val="00A60299"/>
    <w:rsid w:val="00A61634"/>
    <w:rsid w:val="00A622C9"/>
    <w:rsid w:val="00A63009"/>
    <w:rsid w:val="00A63407"/>
    <w:rsid w:val="00A64EC7"/>
    <w:rsid w:val="00A653E8"/>
    <w:rsid w:val="00A65B3C"/>
    <w:rsid w:val="00A67471"/>
    <w:rsid w:val="00A7045E"/>
    <w:rsid w:val="00A70FCA"/>
    <w:rsid w:val="00A71E79"/>
    <w:rsid w:val="00A74146"/>
    <w:rsid w:val="00A74376"/>
    <w:rsid w:val="00A75005"/>
    <w:rsid w:val="00A758A2"/>
    <w:rsid w:val="00A75A61"/>
    <w:rsid w:val="00A77655"/>
    <w:rsid w:val="00A777E3"/>
    <w:rsid w:val="00A8011A"/>
    <w:rsid w:val="00A816A9"/>
    <w:rsid w:val="00A81EBA"/>
    <w:rsid w:val="00A81F5D"/>
    <w:rsid w:val="00A82A2B"/>
    <w:rsid w:val="00A82C8A"/>
    <w:rsid w:val="00A831F5"/>
    <w:rsid w:val="00A842C2"/>
    <w:rsid w:val="00A84C7A"/>
    <w:rsid w:val="00A84DD5"/>
    <w:rsid w:val="00A850CE"/>
    <w:rsid w:val="00A85653"/>
    <w:rsid w:val="00A86564"/>
    <w:rsid w:val="00A86629"/>
    <w:rsid w:val="00A86983"/>
    <w:rsid w:val="00A86CF9"/>
    <w:rsid w:val="00A87567"/>
    <w:rsid w:val="00A90A69"/>
    <w:rsid w:val="00A90BF0"/>
    <w:rsid w:val="00A91A09"/>
    <w:rsid w:val="00A92ADB"/>
    <w:rsid w:val="00A92E39"/>
    <w:rsid w:val="00A93056"/>
    <w:rsid w:val="00A94036"/>
    <w:rsid w:val="00A9432F"/>
    <w:rsid w:val="00A94930"/>
    <w:rsid w:val="00A94EBA"/>
    <w:rsid w:val="00A955F7"/>
    <w:rsid w:val="00A95FE1"/>
    <w:rsid w:val="00A96993"/>
    <w:rsid w:val="00A96A74"/>
    <w:rsid w:val="00A9731D"/>
    <w:rsid w:val="00A9789B"/>
    <w:rsid w:val="00A97B17"/>
    <w:rsid w:val="00A97B66"/>
    <w:rsid w:val="00AA1E8B"/>
    <w:rsid w:val="00AA380A"/>
    <w:rsid w:val="00AA38FE"/>
    <w:rsid w:val="00AA39E2"/>
    <w:rsid w:val="00AA6054"/>
    <w:rsid w:val="00AA6286"/>
    <w:rsid w:val="00AA63D7"/>
    <w:rsid w:val="00AA6911"/>
    <w:rsid w:val="00AA6ACA"/>
    <w:rsid w:val="00AA71DE"/>
    <w:rsid w:val="00AA72D3"/>
    <w:rsid w:val="00AA767D"/>
    <w:rsid w:val="00AA7D74"/>
    <w:rsid w:val="00AB03BA"/>
    <w:rsid w:val="00AB199D"/>
    <w:rsid w:val="00AB2E46"/>
    <w:rsid w:val="00AB3856"/>
    <w:rsid w:val="00AB398A"/>
    <w:rsid w:val="00AB39BD"/>
    <w:rsid w:val="00AB3EDD"/>
    <w:rsid w:val="00AB497D"/>
    <w:rsid w:val="00AB4C72"/>
    <w:rsid w:val="00AB503F"/>
    <w:rsid w:val="00AB7930"/>
    <w:rsid w:val="00AC0F36"/>
    <w:rsid w:val="00AC14A3"/>
    <w:rsid w:val="00AC185A"/>
    <w:rsid w:val="00AC1D5A"/>
    <w:rsid w:val="00AC22A2"/>
    <w:rsid w:val="00AC23C8"/>
    <w:rsid w:val="00AC274A"/>
    <w:rsid w:val="00AC305D"/>
    <w:rsid w:val="00AC308F"/>
    <w:rsid w:val="00AC55C9"/>
    <w:rsid w:val="00AC59C4"/>
    <w:rsid w:val="00AC5B7B"/>
    <w:rsid w:val="00AC6559"/>
    <w:rsid w:val="00AC7E75"/>
    <w:rsid w:val="00AD09BA"/>
    <w:rsid w:val="00AD09F1"/>
    <w:rsid w:val="00AD127F"/>
    <w:rsid w:val="00AD1C88"/>
    <w:rsid w:val="00AD1CEF"/>
    <w:rsid w:val="00AD21B5"/>
    <w:rsid w:val="00AD3B31"/>
    <w:rsid w:val="00AD4987"/>
    <w:rsid w:val="00AD538A"/>
    <w:rsid w:val="00AD57D6"/>
    <w:rsid w:val="00AD603F"/>
    <w:rsid w:val="00AD664D"/>
    <w:rsid w:val="00AD68FC"/>
    <w:rsid w:val="00AD7689"/>
    <w:rsid w:val="00AD7781"/>
    <w:rsid w:val="00AD7BFB"/>
    <w:rsid w:val="00AE0E6E"/>
    <w:rsid w:val="00AE11A8"/>
    <w:rsid w:val="00AE1E1C"/>
    <w:rsid w:val="00AE25BA"/>
    <w:rsid w:val="00AE2675"/>
    <w:rsid w:val="00AE2A70"/>
    <w:rsid w:val="00AE3385"/>
    <w:rsid w:val="00AE3531"/>
    <w:rsid w:val="00AE376E"/>
    <w:rsid w:val="00AE45F0"/>
    <w:rsid w:val="00AE5329"/>
    <w:rsid w:val="00AE564D"/>
    <w:rsid w:val="00AE5EA9"/>
    <w:rsid w:val="00AE7095"/>
    <w:rsid w:val="00AE78C7"/>
    <w:rsid w:val="00AF1446"/>
    <w:rsid w:val="00AF1501"/>
    <w:rsid w:val="00AF25D8"/>
    <w:rsid w:val="00AF29D1"/>
    <w:rsid w:val="00AF3BAF"/>
    <w:rsid w:val="00AF3E44"/>
    <w:rsid w:val="00AF5D75"/>
    <w:rsid w:val="00AF64F9"/>
    <w:rsid w:val="00AF7324"/>
    <w:rsid w:val="00B00567"/>
    <w:rsid w:val="00B00F0C"/>
    <w:rsid w:val="00B025CC"/>
    <w:rsid w:val="00B0288F"/>
    <w:rsid w:val="00B02A06"/>
    <w:rsid w:val="00B04483"/>
    <w:rsid w:val="00B04656"/>
    <w:rsid w:val="00B052B8"/>
    <w:rsid w:val="00B0543A"/>
    <w:rsid w:val="00B05515"/>
    <w:rsid w:val="00B056FE"/>
    <w:rsid w:val="00B058CE"/>
    <w:rsid w:val="00B05B86"/>
    <w:rsid w:val="00B05DB0"/>
    <w:rsid w:val="00B06438"/>
    <w:rsid w:val="00B064CD"/>
    <w:rsid w:val="00B06A59"/>
    <w:rsid w:val="00B07828"/>
    <w:rsid w:val="00B118D4"/>
    <w:rsid w:val="00B124CA"/>
    <w:rsid w:val="00B132E5"/>
    <w:rsid w:val="00B13673"/>
    <w:rsid w:val="00B14D33"/>
    <w:rsid w:val="00B15F19"/>
    <w:rsid w:val="00B16652"/>
    <w:rsid w:val="00B16DD0"/>
    <w:rsid w:val="00B172ED"/>
    <w:rsid w:val="00B17422"/>
    <w:rsid w:val="00B17B5B"/>
    <w:rsid w:val="00B21749"/>
    <w:rsid w:val="00B22043"/>
    <w:rsid w:val="00B23583"/>
    <w:rsid w:val="00B254C6"/>
    <w:rsid w:val="00B25841"/>
    <w:rsid w:val="00B25AC0"/>
    <w:rsid w:val="00B26354"/>
    <w:rsid w:val="00B2716E"/>
    <w:rsid w:val="00B271A3"/>
    <w:rsid w:val="00B2787C"/>
    <w:rsid w:val="00B27C67"/>
    <w:rsid w:val="00B300D0"/>
    <w:rsid w:val="00B30666"/>
    <w:rsid w:val="00B3145D"/>
    <w:rsid w:val="00B329A5"/>
    <w:rsid w:val="00B33132"/>
    <w:rsid w:val="00B339BA"/>
    <w:rsid w:val="00B36038"/>
    <w:rsid w:val="00B36B9C"/>
    <w:rsid w:val="00B374C6"/>
    <w:rsid w:val="00B40093"/>
    <w:rsid w:val="00B40779"/>
    <w:rsid w:val="00B409D7"/>
    <w:rsid w:val="00B43FC4"/>
    <w:rsid w:val="00B4543F"/>
    <w:rsid w:val="00B454EF"/>
    <w:rsid w:val="00B46456"/>
    <w:rsid w:val="00B46B79"/>
    <w:rsid w:val="00B47891"/>
    <w:rsid w:val="00B47967"/>
    <w:rsid w:val="00B47991"/>
    <w:rsid w:val="00B47A06"/>
    <w:rsid w:val="00B51E48"/>
    <w:rsid w:val="00B52526"/>
    <w:rsid w:val="00B533FD"/>
    <w:rsid w:val="00B538C5"/>
    <w:rsid w:val="00B53A76"/>
    <w:rsid w:val="00B5448D"/>
    <w:rsid w:val="00B55FA5"/>
    <w:rsid w:val="00B56A88"/>
    <w:rsid w:val="00B56B90"/>
    <w:rsid w:val="00B56DE1"/>
    <w:rsid w:val="00B603EA"/>
    <w:rsid w:val="00B60758"/>
    <w:rsid w:val="00B6099C"/>
    <w:rsid w:val="00B60D2A"/>
    <w:rsid w:val="00B616AE"/>
    <w:rsid w:val="00B616E9"/>
    <w:rsid w:val="00B626A0"/>
    <w:rsid w:val="00B639B8"/>
    <w:rsid w:val="00B63C85"/>
    <w:rsid w:val="00B64064"/>
    <w:rsid w:val="00B64253"/>
    <w:rsid w:val="00B65708"/>
    <w:rsid w:val="00B65A5C"/>
    <w:rsid w:val="00B65CBF"/>
    <w:rsid w:val="00B66A24"/>
    <w:rsid w:val="00B67F97"/>
    <w:rsid w:val="00B70103"/>
    <w:rsid w:val="00B70B3D"/>
    <w:rsid w:val="00B71308"/>
    <w:rsid w:val="00B71635"/>
    <w:rsid w:val="00B75360"/>
    <w:rsid w:val="00B755F7"/>
    <w:rsid w:val="00B76E98"/>
    <w:rsid w:val="00B77B47"/>
    <w:rsid w:val="00B77D44"/>
    <w:rsid w:val="00B77DF1"/>
    <w:rsid w:val="00B80257"/>
    <w:rsid w:val="00B805DA"/>
    <w:rsid w:val="00B8104A"/>
    <w:rsid w:val="00B8106E"/>
    <w:rsid w:val="00B81580"/>
    <w:rsid w:val="00B8211B"/>
    <w:rsid w:val="00B82933"/>
    <w:rsid w:val="00B83C63"/>
    <w:rsid w:val="00B84D0C"/>
    <w:rsid w:val="00B85777"/>
    <w:rsid w:val="00B858E2"/>
    <w:rsid w:val="00B878B8"/>
    <w:rsid w:val="00B87C9C"/>
    <w:rsid w:val="00B91776"/>
    <w:rsid w:val="00B9252C"/>
    <w:rsid w:val="00B9356F"/>
    <w:rsid w:val="00B93696"/>
    <w:rsid w:val="00B94369"/>
    <w:rsid w:val="00B948EC"/>
    <w:rsid w:val="00B952D0"/>
    <w:rsid w:val="00B95673"/>
    <w:rsid w:val="00B95D88"/>
    <w:rsid w:val="00B95F2D"/>
    <w:rsid w:val="00B96C69"/>
    <w:rsid w:val="00B9786B"/>
    <w:rsid w:val="00B97A65"/>
    <w:rsid w:val="00BA0840"/>
    <w:rsid w:val="00BA1479"/>
    <w:rsid w:val="00BA19A2"/>
    <w:rsid w:val="00BA1C55"/>
    <w:rsid w:val="00BA21DA"/>
    <w:rsid w:val="00BA2F29"/>
    <w:rsid w:val="00BA3771"/>
    <w:rsid w:val="00BA3A27"/>
    <w:rsid w:val="00BA482C"/>
    <w:rsid w:val="00BA4B4F"/>
    <w:rsid w:val="00BA55E5"/>
    <w:rsid w:val="00BA571D"/>
    <w:rsid w:val="00BA5788"/>
    <w:rsid w:val="00BA6A01"/>
    <w:rsid w:val="00BA7014"/>
    <w:rsid w:val="00BA7728"/>
    <w:rsid w:val="00BA7E7C"/>
    <w:rsid w:val="00BB08D4"/>
    <w:rsid w:val="00BB0D03"/>
    <w:rsid w:val="00BB0E71"/>
    <w:rsid w:val="00BB1688"/>
    <w:rsid w:val="00BB186E"/>
    <w:rsid w:val="00BB22A3"/>
    <w:rsid w:val="00BB2A0C"/>
    <w:rsid w:val="00BB3BDD"/>
    <w:rsid w:val="00BB4070"/>
    <w:rsid w:val="00BB426B"/>
    <w:rsid w:val="00BB4587"/>
    <w:rsid w:val="00BB54EF"/>
    <w:rsid w:val="00BB5557"/>
    <w:rsid w:val="00BB6C55"/>
    <w:rsid w:val="00BB6F4E"/>
    <w:rsid w:val="00BB7205"/>
    <w:rsid w:val="00BB77CE"/>
    <w:rsid w:val="00BB78A5"/>
    <w:rsid w:val="00BB79D5"/>
    <w:rsid w:val="00BC060C"/>
    <w:rsid w:val="00BC082F"/>
    <w:rsid w:val="00BC092F"/>
    <w:rsid w:val="00BC0C49"/>
    <w:rsid w:val="00BC1A66"/>
    <w:rsid w:val="00BC256C"/>
    <w:rsid w:val="00BC263A"/>
    <w:rsid w:val="00BC2999"/>
    <w:rsid w:val="00BC2DF0"/>
    <w:rsid w:val="00BC3A9F"/>
    <w:rsid w:val="00BC3EC5"/>
    <w:rsid w:val="00BC4527"/>
    <w:rsid w:val="00BC51DC"/>
    <w:rsid w:val="00BC5225"/>
    <w:rsid w:val="00BC5800"/>
    <w:rsid w:val="00BC5F67"/>
    <w:rsid w:val="00BC61CE"/>
    <w:rsid w:val="00BC6E14"/>
    <w:rsid w:val="00BC7131"/>
    <w:rsid w:val="00BD03B8"/>
    <w:rsid w:val="00BD045A"/>
    <w:rsid w:val="00BD04F5"/>
    <w:rsid w:val="00BD2042"/>
    <w:rsid w:val="00BD296D"/>
    <w:rsid w:val="00BD342A"/>
    <w:rsid w:val="00BD4BC6"/>
    <w:rsid w:val="00BD5860"/>
    <w:rsid w:val="00BD5939"/>
    <w:rsid w:val="00BD5C28"/>
    <w:rsid w:val="00BD68B5"/>
    <w:rsid w:val="00BD6E92"/>
    <w:rsid w:val="00BE0916"/>
    <w:rsid w:val="00BE0F83"/>
    <w:rsid w:val="00BE20B4"/>
    <w:rsid w:val="00BE2202"/>
    <w:rsid w:val="00BE28CB"/>
    <w:rsid w:val="00BE378F"/>
    <w:rsid w:val="00BE45F3"/>
    <w:rsid w:val="00BE5F7E"/>
    <w:rsid w:val="00BE6060"/>
    <w:rsid w:val="00BE701A"/>
    <w:rsid w:val="00BF097E"/>
    <w:rsid w:val="00BF137E"/>
    <w:rsid w:val="00BF2B94"/>
    <w:rsid w:val="00BF3107"/>
    <w:rsid w:val="00BF32B7"/>
    <w:rsid w:val="00BF4E1B"/>
    <w:rsid w:val="00BF536D"/>
    <w:rsid w:val="00BF6121"/>
    <w:rsid w:val="00BF6950"/>
    <w:rsid w:val="00BF72A8"/>
    <w:rsid w:val="00BF7A8E"/>
    <w:rsid w:val="00C00686"/>
    <w:rsid w:val="00C027E7"/>
    <w:rsid w:val="00C03696"/>
    <w:rsid w:val="00C03FCE"/>
    <w:rsid w:val="00C05355"/>
    <w:rsid w:val="00C05BA3"/>
    <w:rsid w:val="00C0709E"/>
    <w:rsid w:val="00C07404"/>
    <w:rsid w:val="00C1026F"/>
    <w:rsid w:val="00C10EB6"/>
    <w:rsid w:val="00C1161E"/>
    <w:rsid w:val="00C11FAD"/>
    <w:rsid w:val="00C12D68"/>
    <w:rsid w:val="00C12F4F"/>
    <w:rsid w:val="00C131CC"/>
    <w:rsid w:val="00C13712"/>
    <w:rsid w:val="00C13BEE"/>
    <w:rsid w:val="00C13E80"/>
    <w:rsid w:val="00C140B1"/>
    <w:rsid w:val="00C14905"/>
    <w:rsid w:val="00C156D7"/>
    <w:rsid w:val="00C16A4C"/>
    <w:rsid w:val="00C16B0B"/>
    <w:rsid w:val="00C16EC0"/>
    <w:rsid w:val="00C1737B"/>
    <w:rsid w:val="00C2106C"/>
    <w:rsid w:val="00C2328A"/>
    <w:rsid w:val="00C233B8"/>
    <w:rsid w:val="00C25393"/>
    <w:rsid w:val="00C256AB"/>
    <w:rsid w:val="00C25757"/>
    <w:rsid w:val="00C26D08"/>
    <w:rsid w:val="00C26E57"/>
    <w:rsid w:val="00C2704D"/>
    <w:rsid w:val="00C273D3"/>
    <w:rsid w:val="00C2743C"/>
    <w:rsid w:val="00C27629"/>
    <w:rsid w:val="00C2784C"/>
    <w:rsid w:val="00C27C8B"/>
    <w:rsid w:val="00C30D18"/>
    <w:rsid w:val="00C31078"/>
    <w:rsid w:val="00C324BA"/>
    <w:rsid w:val="00C33A4D"/>
    <w:rsid w:val="00C35578"/>
    <w:rsid w:val="00C358E8"/>
    <w:rsid w:val="00C3734F"/>
    <w:rsid w:val="00C37589"/>
    <w:rsid w:val="00C37CB8"/>
    <w:rsid w:val="00C40458"/>
    <w:rsid w:val="00C40708"/>
    <w:rsid w:val="00C42886"/>
    <w:rsid w:val="00C42AEE"/>
    <w:rsid w:val="00C42F7C"/>
    <w:rsid w:val="00C42FCD"/>
    <w:rsid w:val="00C434E9"/>
    <w:rsid w:val="00C43B9E"/>
    <w:rsid w:val="00C44BD7"/>
    <w:rsid w:val="00C46774"/>
    <w:rsid w:val="00C479C6"/>
    <w:rsid w:val="00C47CC8"/>
    <w:rsid w:val="00C50788"/>
    <w:rsid w:val="00C53050"/>
    <w:rsid w:val="00C531EB"/>
    <w:rsid w:val="00C539B2"/>
    <w:rsid w:val="00C55D03"/>
    <w:rsid w:val="00C572F3"/>
    <w:rsid w:val="00C574E1"/>
    <w:rsid w:val="00C608B3"/>
    <w:rsid w:val="00C62E84"/>
    <w:rsid w:val="00C630AB"/>
    <w:rsid w:val="00C63824"/>
    <w:rsid w:val="00C63E52"/>
    <w:rsid w:val="00C63F97"/>
    <w:rsid w:val="00C64C62"/>
    <w:rsid w:val="00C6520A"/>
    <w:rsid w:val="00C66081"/>
    <w:rsid w:val="00C668DC"/>
    <w:rsid w:val="00C6725E"/>
    <w:rsid w:val="00C7043B"/>
    <w:rsid w:val="00C70DE9"/>
    <w:rsid w:val="00C71329"/>
    <w:rsid w:val="00C71D7D"/>
    <w:rsid w:val="00C71E4C"/>
    <w:rsid w:val="00C72A33"/>
    <w:rsid w:val="00C72D2D"/>
    <w:rsid w:val="00C73117"/>
    <w:rsid w:val="00C7423B"/>
    <w:rsid w:val="00C759C0"/>
    <w:rsid w:val="00C762D6"/>
    <w:rsid w:val="00C77947"/>
    <w:rsid w:val="00C77995"/>
    <w:rsid w:val="00C77F33"/>
    <w:rsid w:val="00C814A7"/>
    <w:rsid w:val="00C814D1"/>
    <w:rsid w:val="00C83E57"/>
    <w:rsid w:val="00C84655"/>
    <w:rsid w:val="00C8476E"/>
    <w:rsid w:val="00C84B94"/>
    <w:rsid w:val="00C853A7"/>
    <w:rsid w:val="00C86345"/>
    <w:rsid w:val="00C87636"/>
    <w:rsid w:val="00C90C93"/>
    <w:rsid w:val="00C90D1F"/>
    <w:rsid w:val="00C91BB2"/>
    <w:rsid w:val="00C936C2"/>
    <w:rsid w:val="00C936FF"/>
    <w:rsid w:val="00C93890"/>
    <w:rsid w:val="00C963DE"/>
    <w:rsid w:val="00C96589"/>
    <w:rsid w:val="00C967F7"/>
    <w:rsid w:val="00CA03A1"/>
    <w:rsid w:val="00CA0F2D"/>
    <w:rsid w:val="00CA15C7"/>
    <w:rsid w:val="00CA2491"/>
    <w:rsid w:val="00CA377E"/>
    <w:rsid w:val="00CA3935"/>
    <w:rsid w:val="00CA3EAA"/>
    <w:rsid w:val="00CA5183"/>
    <w:rsid w:val="00CA5824"/>
    <w:rsid w:val="00CA63CF"/>
    <w:rsid w:val="00CA6A14"/>
    <w:rsid w:val="00CA6A7C"/>
    <w:rsid w:val="00CA6BA2"/>
    <w:rsid w:val="00CA6DFB"/>
    <w:rsid w:val="00CA7D0A"/>
    <w:rsid w:val="00CB02A4"/>
    <w:rsid w:val="00CB0C4A"/>
    <w:rsid w:val="00CB1010"/>
    <w:rsid w:val="00CB2DE3"/>
    <w:rsid w:val="00CB48EA"/>
    <w:rsid w:val="00CB57E5"/>
    <w:rsid w:val="00CB5D06"/>
    <w:rsid w:val="00CB5EE2"/>
    <w:rsid w:val="00CB5F54"/>
    <w:rsid w:val="00CB60A8"/>
    <w:rsid w:val="00CB6A06"/>
    <w:rsid w:val="00CB7293"/>
    <w:rsid w:val="00CB7740"/>
    <w:rsid w:val="00CC0161"/>
    <w:rsid w:val="00CC2018"/>
    <w:rsid w:val="00CC2418"/>
    <w:rsid w:val="00CC326E"/>
    <w:rsid w:val="00CC3FBD"/>
    <w:rsid w:val="00CC4A1C"/>
    <w:rsid w:val="00CC6968"/>
    <w:rsid w:val="00CD2581"/>
    <w:rsid w:val="00CD3F31"/>
    <w:rsid w:val="00CD3F45"/>
    <w:rsid w:val="00CD3F6A"/>
    <w:rsid w:val="00CD585E"/>
    <w:rsid w:val="00CD5F37"/>
    <w:rsid w:val="00CD62E2"/>
    <w:rsid w:val="00CD7AC2"/>
    <w:rsid w:val="00CE0139"/>
    <w:rsid w:val="00CE06E3"/>
    <w:rsid w:val="00CE1019"/>
    <w:rsid w:val="00CE119E"/>
    <w:rsid w:val="00CE149B"/>
    <w:rsid w:val="00CE1501"/>
    <w:rsid w:val="00CE1D8F"/>
    <w:rsid w:val="00CE28F6"/>
    <w:rsid w:val="00CE4C10"/>
    <w:rsid w:val="00CE50C5"/>
    <w:rsid w:val="00CE5C73"/>
    <w:rsid w:val="00CE5CC7"/>
    <w:rsid w:val="00CE65FE"/>
    <w:rsid w:val="00CE6BA8"/>
    <w:rsid w:val="00CE6F37"/>
    <w:rsid w:val="00CF01C3"/>
    <w:rsid w:val="00CF0FC3"/>
    <w:rsid w:val="00CF1058"/>
    <w:rsid w:val="00CF11EA"/>
    <w:rsid w:val="00CF1603"/>
    <w:rsid w:val="00CF1A3D"/>
    <w:rsid w:val="00CF2265"/>
    <w:rsid w:val="00CF2466"/>
    <w:rsid w:val="00CF2AAF"/>
    <w:rsid w:val="00CF3989"/>
    <w:rsid w:val="00CF3D92"/>
    <w:rsid w:val="00CF4966"/>
    <w:rsid w:val="00CF4AC1"/>
    <w:rsid w:val="00CF4BBC"/>
    <w:rsid w:val="00CF5A51"/>
    <w:rsid w:val="00CF625A"/>
    <w:rsid w:val="00CF64CF"/>
    <w:rsid w:val="00CF6A21"/>
    <w:rsid w:val="00CF7594"/>
    <w:rsid w:val="00CF795D"/>
    <w:rsid w:val="00CF79D1"/>
    <w:rsid w:val="00D00F1C"/>
    <w:rsid w:val="00D019CA"/>
    <w:rsid w:val="00D0484E"/>
    <w:rsid w:val="00D057C2"/>
    <w:rsid w:val="00D05EF2"/>
    <w:rsid w:val="00D06540"/>
    <w:rsid w:val="00D0696A"/>
    <w:rsid w:val="00D06F9B"/>
    <w:rsid w:val="00D07124"/>
    <w:rsid w:val="00D10079"/>
    <w:rsid w:val="00D10A54"/>
    <w:rsid w:val="00D11A82"/>
    <w:rsid w:val="00D11D4E"/>
    <w:rsid w:val="00D1213D"/>
    <w:rsid w:val="00D1481F"/>
    <w:rsid w:val="00D14829"/>
    <w:rsid w:val="00D14BA1"/>
    <w:rsid w:val="00D15663"/>
    <w:rsid w:val="00D1568B"/>
    <w:rsid w:val="00D157DE"/>
    <w:rsid w:val="00D15E2B"/>
    <w:rsid w:val="00D165C1"/>
    <w:rsid w:val="00D1703C"/>
    <w:rsid w:val="00D171F5"/>
    <w:rsid w:val="00D2063C"/>
    <w:rsid w:val="00D208FA"/>
    <w:rsid w:val="00D214B6"/>
    <w:rsid w:val="00D214DF"/>
    <w:rsid w:val="00D217B2"/>
    <w:rsid w:val="00D21801"/>
    <w:rsid w:val="00D22565"/>
    <w:rsid w:val="00D23445"/>
    <w:rsid w:val="00D24B82"/>
    <w:rsid w:val="00D25C99"/>
    <w:rsid w:val="00D271E9"/>
    <w:rsid w:val="00D27F56"/>
    <w:rsid w:val="00D30533"/>
    <w:rsid w:val="00D32B23"/>
    <w:rsid w:val="00D33241"/>
    <w:rsid w:val="00D33559"/>
    <w:rsid w:val="00D33D27"/>
    <w:rsid w:val="00D34460"/>
    <w:rsid w:val="00D35154"/>
    <w:rsid w:val="00D36343"/>
    <w:rsid w:val="00D374BD"/>
    <w:rsid w:val="00D37B7E"/>
    <w:rsid w:val="00D41253"/>
    <w:rsid w:val="00D434EA"/>
    <w:rsid w:val="00D4417F"/>
    <w:rsid w:val="00D45FFC"/>
    <w:rsid w:val="00D46606"/>
    <w:rsid w:val="00D467C3"/>
    <w:rsid w:val="00D51E6A"/>
    <w:rsid w:val="00D51F53"/>
    <w:rsid w:val="00D5282D"/>
    <w:rsid w:val="00D53B21"/>
    <w:rsid w:val="00D54ACD"/>
    <w:rsid w:val="00D54FFE"/>
    <w:rsid w:val="00D5508C"/>
    <w:rsid w:val="00D55BDD"/>
    <w:rsid w:val="00D565E2"/>
    <w:rsid w:val="00D56847"/>
    <w:rsid w:val="00D56BF9"/>
    <w:rsid w:val="00D56D8D"/>
    <w:rsid w:val="00D576B1"/>
    <w:rsid w:val="00D57F32"/>
    <w:rsid w:val="00D60395"/>
    <w:rsid w:val="00D60518"/>
    <w:rsid w:val="00D618ED"/>
    <w:rsid w:val="00D61E7A"/>
    <w:rsid w:val="00D624DC"/>
    <w:rsid w:val="00D62890"/>
    <w:rsid w:val="00D62A2E"/>
    <w:rsid w:val="00D62B86"/>
    <w:rsid w:val="00D62EE9"/>
    <w:rsid w:val="00D63C4A"/>
    <w:rsid w:val="00D63D97"/>
    <w:rsid w:val="00D657B1"/>
    <w:rsid w:val="00D65E8B"/>
    <w:rsid w:val="00D667B8"/>
    <w:rsid w:val="00D66CB1"/>
    <w:rsid w:val="00D66D28"/>
    <w:rsid w:val="00D67A19"/>
    <w:rsid w:val="00D70A7D"/>
    <w:rsid w:val="00D70EAC"/>
    <w:rsid w:val="00D719AC"/>
    <w:rsid w:val="00D72086"/>
    <w:rsid w:val="00D72990"/>
    <w:rsid w:val="00D735D2"/>
    <w:rsid w:val="00D73C4E"/>
    <w:rsid w:val="00D7504F"/>
    <w:rsid w:val="00D75EA3"/>
    <w:rsid w:val="00D81644"/>
    <w:rsid w:val="00D81858"/>
    <w:rsid w:val="00D818EB"/>
    <w:rsid w:val="00D8195B"/>
    <w:rsid w:val="00D81B5E"/>
    <w:rsid w:val="00D82101"/>
    <w:rsid w:val="00D835DB"/>
    <w:rsid w:val="00D8386C"/>
    <w:rsid w:val="00D838B2"/>
    <w:rsid w:val="00D841FD"/>
    <w:rsid w:val="00D8479D"/>
    <w:rsid w:val="00D84BFF"/>
    <w:rsid w:val="00D879A0"/>
    <w:rsid w:val="00D90B9C"/>
    <w:rsid w:val="00D910B5"/>
    <w:rsid w:val="00D91579"/>
    <w:rsid w:val="00D91B52"/>
    <w:rsid w:val="00D92662"/>
    <w:rsid w:val="00D92AD2"/>
    <w:rsid w:val="00D93216"/>
    <w:rsid w:val="00D9604E"/>
    <w:rsid w:val="00D977BB"/>
    <w:rsid w:val="00DA0EC0"/>
    <w:rsid w:val="00DA104F"/>
    <w:rsid w:val="00DA1DDA"/>
    <w:rsid w:val="00DA21FE"/>
    <w:rsid w:val="00DA338C"/>
    <w:rsid w:val="00DA3782"/>
    <w:rsid w:val="00DA3EBC"/>
    <w:rsid w:val="00DA4109"/>
    <w:rsid w:val="00DA45A1"/>
    <w:rsid w:val="00DA48B8"/>
    <w:rsid w:val="00DA4A94"/>
    <w:rsid w:val="00DA56A3"/>
    <w:rsid w:val="00DA5972"/>
    <w:rsid w:val="00DA60C6"/>
    <w:rsid w:val="00DA6110"/>
    <w:rsid w:val="00DA652A"/>
    <w:rsid w:val="00DA7983"/>
    <w:rsid w:val="00DB07FC"/>
    <w:rsid w:val="00DB19DD"/>
    <w:rsid w:val="00DB2469"/>
    <w:rsid w:val="00DB2BDB"/>
    <w:rsid w:val="00DB36A8"/>
    <w:rsid w:val="00DB3A57"/>
    <w:rsid w:val="00DB4A3A"/>
    <w:rsid w:val="00DB4FE7"/>
    <w:rsid w:val="00DB52B1"/>
    <w:rsid w:val="00DB52BF"/>
    <w:rsid w:val="00DB53C0"/>
    <w:rsid w:val="00DB561D"/>
    <w:rsid w:val="00DB6145"/>
    <w:rsid w:val="00DB62C9"/>
    <w:rsid w:val="00DB63A0"/>
    <w:rsid w:val="00DB6450"/>
    <w:rsid w:val="00DB7183"/>
    <w:rsid w:val="00DB71B8"/>
    <w:rsid w:val="00DB7554"/>
    <w:rsid w:val="00DB7632"/>
    <w:rsid w:val="00DB775A"/>
    <w:rsid w:val="00DB78D2"/>
    <w:rsid w:val="00DC066C"/>
    <w:rsid w:val="00DC0752"/>
    <w:rsid w:val="00DC3E63"/>
    <w:rsid w:val="00DC3E6C"/>
    <w:rsid w:val="00DC5B05"/>
    <w:rsid w:val="00DC6344"/>
    <w:rsid w:val="00DC6961"/>
    <w:rsid w:val="00DC73DC"/>
    <w:rsid w:val="00DC75BC"/>
    <w:rsid w:val="00DC785A"/>
    <w:rsid w:val="00DC7CAB"/>
    <w:rsid w:val="00DC7CDD"/>
    <w:rsid w:val="00DD2570"/>
    <w:rsid w:val="00DD2CE8"/>
    <w:rsid w:val="00DD3431"/>
    <w:rsid w:val="00DD48F8"/>
    <w:rsid w:val="00DD4B97"/>
    <w:rsid w:val="00DD4DBD"/>
    <w:rsid w:val="00DD54D2"/>
    <w:rsid w:val="00DD7607"/>
    <w:rsid w:val="00DD76DD"/>
    <w:rsid w:val="00DD783F"/>
    <w:rsid w:val="00DD7E83"/>
    <w:rsid w:val="00DE02B1"/>
    <w:rsid w:val="00DE287D"/>
    <w:rsid w:val="00DE3738"/>
    <w:rsid w:val="00DE38EF"/>
    <w:rsid w:val="00DE396A"/>
    <w:rsid w:val="00DE45BE"/>
    <w:rsid w:val="00DE52BB"/>
    <w:rsid w:val="00DE5692"/>
    <w:rsid w:val="00DE5EBD"/>
    <w:rsid w:val="00DE71A6"/>
    <w:rsid w:val="00DF04EC"/>
    <w:rsid w:val="00DF0574"/>
    <w:rsid w:val="00DF0888"/>
    <w:rsid w:val="00DF10A6"/>
    <w:rsid w:val="00DF1A8A"/>
    <w:rsid w:val="00DF24E6"/>
    <w:rsid w:val="00DF295C"/>
    <w:rsid w:val="00DF2E5F"/>
    <w:rsid w:val="00DF339D"/>
    <w:rsid w:val="00DF4660"/>
    <w:rsid w:val="00DF5C2A"/>
    <w:rsid w:val="00DF5DB4"/>
    <w:rsid w:val="00DF778C"/>
    <w:rsid w:val="00E00238"/>
    <w:rsid w:val="00E01F92"/>
    <w:rsid w:val="00E02400"/>
    <w:rsid w:val="00E02407"/>
    <w:rsid w:val="00E04B69"/>
    <w:rsid w:val="00E050E3"/>
    <w:rsid w:val="00E0601B"/>
    <w:rsid w:val="00E06ECB"/>
    <w:rsid w:val="00E07F6C"/>
    <w:rsid w:val="00E10315"/>
    <w:rsid w:val="00E10341"/>
    <w:rsid w:val="00E10B45"/>
    <w:rsid w:val="00E111C2"/>
    <w:rsid w:val="00E11276"/>
    <w:rsid w:val="00E117FC"/>
    <w:rsid w:val="00E123BA"/>
    <w:rsid w:val="00E139D6"/>
    <w:rsid w:val="00E13B6D"/>
    <w:rsid w:val="00E158BD"/>
    <w:rsid w:val="00E1597B"/>
    <w:rsid w:val="00E15B31"/>
    <w:rsid w:val="00E177D4"/>
    <w:rsid w:val="00E204B2"/>
    <w:rsid w:val="00E209DE"/>
    <w:rsid w:val="00E20DE9"/>
    <w:rsid w:val="00E21EA4"/>
    <w:rsid w:val="00E22623"/>
    <w:rsid w:val="00E22834"/>
    <w:rsid w:val="00E22A91"/>
    <w:rsid w:val="00E2376E"/>
    <w:rsid w:val="00E23AE2"/>
    <w:rsid w:val="00E23E05"/>
    <w:rsid w:val="00E244B8"/>
    <w:rsid w:val="00E25A4F"/>
    <w:rsid w:val="00E25BF5"/>
    <w:rsid w:val="00E25FEC"/>
    <w:rsid w:val="00E26754"/>
    <w:rsid w:val="00E26BF4"/>
    <w:rsid w:val="00E27598"/>
    <w:rsid w:val="00E276CA"/>
    <w:rsid w:val="00E27D25"/>
    <w:rsid w:val="00E27EEC"/>
    <w:rsid w:val="00E305BC"/>
    <w:rsid w:val="00E31097"/>
    <w:rsid w:val="00E315A4"/>
    <w:rsid w:val="00E31B29"/>
    <w:rsid w:val="00E325F7"/>
    <w:rsid w:val="00E32D68"/>
    <w:rsid w:val="00E3358A"/>
    <w:rsid w:val="00E34483"/>
    <w:rsid w:val="00E3515D"/>
    <w:rsid w:val="00E358B1"/>
    <w:rsid w:val="00E35DFF"/>
    <w:rsid w:val="00E3623F"/>
    <w:rsid w:val="00E37344"/>
    <w:rsid w:val="00E37434"/>
    <w:rsid w:val="00E37D28"/>
    <w:rsid w:val="00E40EA7"/>
    <w:rsid w:val="00E4108E"/>
    <w:rsid w:val="00E410C2"/>
    <w:rsid w:val="00E41CE2"/>
    <w:rsid w:val="00E42301"/>
    <w:rsid w:val="00E43345"/>
    <w:rsid w:val="00E43A07"/>
    <w:rsid w:val="00E43B35"/>
    <w:rsid w:val="00E447F1"/>
    <w:rsid w:val="00E44A1A"/>
    <w:rsid w:val="00E44B94"/>
    <w:rsid w:val="00E44FF5"/>
    <w:rsid w:val="00E45337"/>
    <w:rsid w:val="00E46426"/>
    <w:rsid w:val="00E50100"/>
    <w:rsid w:val="00E5020E"/>
    <w:rsid w:val="00E5096A"/>
    <w:rsid w:val="00E511F1"/>
    <w:rsid w:val="00E51C0E"/>
    <w:rsid w:val="00E522DB"/>
    <w:rsid w:val="00E52BE8"/>
    <w:rsid w:val="00E55084"/>
    <w:rsid w:val="00E55FAC"/>
    <w:rsid w:val="00E56A09"/>
    <w:rsid w:val="00E5725D"/>
    <w:rsid w:val="00E616FB"/>
    <w:rsid w:val="00E61831"/>
    <w:rsid w:val="00E61ABF"/>
    <w:rsid w:val="00E620A5"/>
    <w:rsid w:val="00E62449"/>
    <w:rsid w:val="00E628D3"/>
    <w:rsid w:val="00E63186"/>
    <w:rsid w:val="00E67CF1"/>
    <w:rsid w:val="00E71182"/>
    <w:rsid w:val="00E7150B"/>
    <w:rsid w:val="00E720B1"/>
    <w:rsid w:val="00E72584"/>
    <w:rsid w:val="00E72F61"/>
    <w:rsid w:val="00E730EE"/>
    <w:rsid w:val="00E73863"/>
    <w:rsid w:val="00E74E03"/>
    <w:rsid w:val="00E74F3D"/>
    <w:rsid w:val="00E7671D"/>
    <w:rsid w:val="00E76DA8"/>
    <w:rsid w:val="00E7739C"/>
    <w:rsid w:val="00E775E0"/>
    <w:rsid w:val="00E77837"/>
    <w:rsid w:val="00E8028F"/>
    <w:rsid w:val="00E806B5"/>
    <w:rsid w:val="00E8160F"/>
    <w:rsid w:val="00E81F63"/>
    <w:rsid w:val="00E82467"/>
    <w:rsid w:val="00E825C6"/>
    <w:rsid w:val="00E830A2"/>
    <w:rsid w:val="00E83B68"/>
    <w:rsid w:val="00E83BCE"/>
    <w:rsid w:val="00E83D37"/>
    <w:rsid w:val="00E83DD8"/>
    <w:rsid w:val="00E846A1"/>
    <w:rsid w:val="00E846E5"/>
    <w:rsid w:val="00E84C2E"/>
    <w:rsid w:val="00E84CD2"/>
    <w:rsid w:val="00E85F3E"/>
    <w:rsid w:val="00E87650"/>
    <w:rsid w:val="00E87671"/>
    <w:rsid w:val="00E903C8"/>
    <w:rsid w:val="00E90975"/>
    <w:rsid w:val="00E9206A"/>
    <w:rsid w:val="00E935B7"/>
    <w:rsid w:val="00E93857"/>
    <w:rsid w:val="00E9409A"/>
    <w:rsid w:val="00E952BB"/>
    <w:rsid w:val="00E95685"/>
    <w:rsid w:val="00E969FF"/>
    <w:rsid w:val="00E96C8D"/>
    <w:rsid w:val="00E97C2B"/>
    <w:rsid w:val="00E97EEE"/>
    <w:rsid w:val="00EA0AAA"/>
    <w:rsid w:val="00EA10C7"/>
    <w:rsid w:val="00EA14A4"/>
    <w:rsid w:val="00EA1D7D"/>
    <w:rsid w:val="00EA2A39"/>
    <w:rsid w:val="00EA30FA"/>
    <w:rsid w:val="00EA39AA"/>
    <w:rsid w:val="00EA474E"/>
    <w:rsid w:val="00EA5FBA"/>
    <w:rsid w:val="00EA6C53"/>
    <w:rsid w:val="00EA6DD2"/>
    <w:rsid w:val="00EA7726"/>
    <w:rsid w:val="00EA79D8"/>
    <w:rsid w:val="00EA7A0D"/>
    <w:rsid w:val="00EB046C"/>
    <w:rsid w:val="00EB0732"/>
    <w:rsid w:val="00EB0A5A"/>
    <w:rsid w:val="00EB0AC7"/>
    <w:rsid w:val="00EB1951"/>
    <w:rsid w:val="00EB1E3E"/>
    <w:rsid w:val="00EB2E8F"/>
    <w:rsid w:val="00EB304A"/>
    <w:rsid w:val="00EB5BA1"/>
    <w:rsid w:val="00EB5F35"/>
    <w:rsid w:val="00EB5F78"/>
    <w:rsid w:val="00EC0132"/>
    <w:rsid w:val="00EC1452"/>
    <w:rsid w:val="00EC1622"/>
    <w:rsid w:val="00EC34E3"/>
    <w:rsid w:val="00EC3979"/>
    <w:rsid w:val="00EC4415"/>
    <w:rsid w:val="00EC4BE4"/>
    <w:rsid w:val="00EC4CB5"/>
    <w:rsid w:val="00EC56BF"/>
    <w:rsid w:val="00EC6309"/>
    <w:rsid w:val="00EC6DAB"/>
    <w:rsid w:val="00EC77F6"/>
    <w:rsid w:val="00EC7DEF"/>
    <w:rsid w:val="00EC7E74"/>
    <w:rsid w:val="00ED03B8"/>
    <w:rsid w:val="00ED1999"/>
    <w:rsid w:val="00ED2C5F"/>
    <w:rsid w:val="00ED3025"/>
    <w:rsid w:val="00ED30C6"/>
    <w:rsid w:val="00ED3136"/>
    <w:rsid w:val="00ED3EE6"/>
    <w:rsid w:val="00ED4635"/>
    <w:rsid w:val="00ED523C"/>
    <w:rsid w:val="00ED5DCA"/>
    <w:rsid w:val="00ED6697"/>
    <w:rsid w:val="00ED67B5"/>
    <w:rsid w:val="00ED6AAA"/>
    <w:rsid w:val="00ED6B5E"/>
    <w:rsid w:val="00ED71E3"/>
    <w:rsid w:val="00ED726A"/>
    <w:rsid w:val="00ED749E"/>
    <w:rsid w:val="00ED7D06"/>
    <w:rsid w:val="00EE0C47"/>
    <w:rsid w:val="00EE1AB7"/>
    <w:rsid w:val="00EE1F27"/>
    <w:rsid w:val="00EE2238"/>
    <w:rsid w:val="00EE24DC"/>
    <w:rsid w:val="00EE3687"/>
    <w:rsid w:val="00EE38F6"/>
    <w:rsid w:val="00EE3933"/>
    <w:rsid w:val="00EE516A"/>
    <w:rsid w:val="00EE6837"/>
    <w:rsid w:val="00EE7093"/>
    <w:rsid w:val="00EE7726"/>
    <w:rsid w:val="00EE7823"/>
    <w:rsid w:val="00EE7E08"/>
    <w:rsid w:val="00EF01DD"/>
    <w:rsid w:val="00EF0798"/>
    <w:rsid w:val="00EF122A"/>
    <w:rsid w:val="00EF1C44"/>
    <w:rsid w:val="00EF1E77"/>
    <w:rsid w:val="00EF2B00"/>
    <w:rsid w:val="00EF3377"/>
    <w:rsid w:val="00EF65B1"/>
    <w:rsid w:val="00EF6611"/>
    <w:rsid w:val="00EF67AD"/>
    <w:rsid w:val="00EF760B"/>
    <w:rsid w:val="00EF78EB"/>
    <w:rsid w:val="00F0009B"/>
    <w:rsid w:val="00F00D5C"/>
    <w:rsid w:val="00F01B1E"/>
    <w:rsid w:val="00F01D95"/>
    <w:rsid w:val="00F02CD4"/>
    <w:rsid w:val="00F037DA"/>
    <w:rsid w:val="00F03FED"/>
    <w:rsid w:val="00F04710"/>
    <w:rsid w:val="00F04B04"/>
    <w:rsid w:val="00F05420"/>
    <w:rsid w:val="00F05E5B"/>
    <w:rsid w:val="00F06573"/>
    <w:rsid w:val="00F06A10"/>
    <w:rsid w:val="00F06C66"/>
    <w:rsid w:val="00F07869"/>
    <w:rsid w:val="00F1146A"/>
    <w:rsid w:val="00F1155C"/>
    <w:rsid w:val="00F11779"/>
    <w:rsid w:val="00F11EB7"/>
    <w:rsid w:val="00F1261B"/>
    <w:rsid w:val="00F12DDB"/>
    <w:rsid w:val="00F13D7A"/>
    <w:rsid w:val="00F141C8"/>
    <w:rsid w:val="00F15D90"/>
    <w:rsid w:val="00F161FE"/>
    <w:rsid w:val="00F16219"/>
    <w:rsid w:val="00F17381"/>
    <w:rsid w:val="00F1773C"/>
    <w:rsid w:val="00F20827"/>
    <w:rsid w:val="00F2105A"/>
    <w:rsid w:val="00F21728"/>
    <w:rsid w:val="00F2200A"/>
    <w:rsid w:val="00F2275E"/>
    <w:rsid w:val="00F23D50"/>
    <w:rsid w:val="00F2500B"/>
    <w:rsid w:val="00F26C9D"/>
    <w:rsid w:val="00F275C4"/>
    <w:rsid w:val="00F32361"/>
    <w:rsid w:val="00F34322"/>
    <w:rsid w:val="00F35557"/>
    <w:rsid w:val="00F35559"/>
    <w:rsid w:val="00F35A9F"/>
    <w:rsid w:val="00F35D53"/>
    <w:rsid w:val="00F35DE2"/>
    <w:rsid w:val="00F3672D"/>
    <w:rsid w:val="00F368A2"/>
    <w:rsid w:val="00F37A46"/>
    <w:rsid w:val="00F400F4"/>
    <w:rsid w:val="00F4054F"/>
    <w:rsid w:val="00F408F3"/>
    <w:rsid w:val="00F41160"/>
    <w:rsid w:val="00F411CD"/>
    <w:rsid w:val="00F420D2"/>
    <w:rsid w:val="00F4438F"/>
    <w:rsid w:val="00F452D7"/>
    <w:rsid w:val="00F45D1B"/>
    <w:rsid w:val="00F46690"/>
    <w:rsid w:val="00F46C89"/>
    <w:rsid w:val="00F505EB"/>
    <w:rsid w:val="00F51867"/>
    <w:rsid w:val="00F545F0"/>
    <w:rsid w:val="00F5572A"/>
    <w:rsid w:val="00F56464"/>
    <w:rsid w:val="00F56672"/>
    <w:rsid w:val="00F566D9"/>
    <w:rsid w:val="00F56F24"/>
    <w:rsid w:val="00F57ACE"/>
    <w:rsid w:val="00F6082A"/>
    <w:rsid w:val="00F61275"/>
    <w:rsid w:val="00F616B5"/>
    <w:rsid w:val="00F6180F"/>
    <w:rsid w:val="00F61F8E"/>
    <w:rsid w:val="00F62023"/>
    <w:rsid w:val="00F620D5"/>
    <w:rsid w:val="00F63077"/>
    <w:rsid w:val="00F63247"/>
    <w:rsid w:val="00F64F37"/>
    <w:rsid w:val="00F65783"/>
    <w:rsid w:val="00F661E1"/>
    <w:rsid w:val="00F677BA"/>
    <w:rsid w:val="00F67B90"/>
    <w:rsid w:val="00F70866"/>
    <w:rsid w:val="00F70B68"/>
    <w:rsid w:val="00F71356"/>
    <w:rsid w:val="00F71364"/>
    <w:rsid w:val="00F734DC"/>
    <w:rsid w:val="00F74DF3"/>
    <w:rsid w:val="00F751C7"/>
    <w:rsid w:val="00F80038"/>
    <w:rsid w:val="00F801D2"/>
    <w:rsid w:val="00F81E6A"/>
    <w:rsid w:val="00F828F1"/>
    <w:rsid w:val="00F8291B"/>
    <w:rsid w:val="00F82BAF"/>
    <w:rsid w:val="00F82CD6"/>
    <w:rsid w:val="00F82F0E"/>
    <w:rsid w:val="00F82F92"/>
    <w:rsid w:val="00F8304E"/>
    <w:rsid w:val="00F838B3"/>
    <w:rsid w:val="00F83D41"/>
    <w:rsid w:val="00F8425B"/>
    <w:rsid w:val="00F8480E"/>
    <w:rsid w:val="00F8513E"/>
    <w:rsid w:val="00F85495"/>
    <w:rsid w:val="00F87329"/>
    <w:rsid w:val="00F87E22"/>
    <w:rsid w:val="00F900E7"/>
    <w:rsid w:val="00F9017E"/>
    <w:rsid w:val="00F9078A"/>
    <w:rsid w:val="00F911A7"/>
    <w:rsid w:val="00F91F0D"/>
    <w:rsid w:val="00F9247F"/>
    <w:rsid w:val="00F930EC"/>
    <w:rsid w:val="00F93F84"/>
    <w:rsid w:val="00F9471F"/>
    <w:rsid w:val="00F9492D"/>
    <w:rsid w:val="00F94DE5"/>
    <w:rsid w:val="00F94F82"/>
    <w:rsid w:val="00F950E9"/>
    <w:rsid w:val="00F955E1"/>
    <w:rsid w:val="00F96237"/>
    <w:rsid w:val="00F972D8"/>
    <w:rsid w:val="00F97775"/>
    <w:rsid w:val="00FA0FE7"/>
    <w:rsid w:val="00FA200F"/>
    <w:rsid w:val="00FA2174"/>
    <w:rsid w:val="00FA21D9"/>
    <w:rsid w:val="00FA24F0"/>
    <w:rsid w:val="00FA2816"/>
    <w:rsid w:val="00FA2BBE"/>
    <w:rsid w:val="00FA3E85"/>
    <w:rsid w:val="00FA4009"/>
    <w:rsid w:val="00FA437E"/>
    <w:rsid w:val="00FA47F2"/>
    <w:rsid w:val="00FA6212"/>
    <w:rsid w:val="00FA661F"/>
    <w:rsid w:val="00FB0252"/>
    <w:rsid w:val="00FB0963"/>
    <w:rsid w:val="00FB0A43"/>
    <w:rsid w:val="00FB15AC"/>
    <w:rsid w:val="00FB23B9"/>
    <w:rsid w:val="00FB303C"/>
    <w:rsid w:val="00FB42A7"/>
    <w:rsid w:val="00FB4C6B"/>
    <w:rsid w:val="00FB4EBA"/>
    <w:rsid w:val="00FB5A29"/>
    <w:rsid w:val="00FB5E3A"/>
    <w:rsid w:val="00FB6045"/>
    <w:rsid w:val="00FB6723"/>
    <w:rsid w:val="00FB7181"/>
    <w:rsid w:val="00FB77EB"/>
    <w:rsid w:val="00FB7D2B"/>
    <w:rsid w:val="00FC0002"/>
    <w:rsid w:val="00FC03A8"/>
    <w:rsid w:val="00FC0712"/>
    <w:rsid w:val="00FC0773"/>
    <w:rsid w:val="00FC08FF"/>
    <w:rsid w:val="00FC0BCB"/>
    <w:rsid w:val="00FC169B"/>
    <w:rsid w:val="00FC2511"/>
    <w:rsid w:val="00FC2ACC"/>
    <w:rsid w:val="00FC419D"/>
    <w:rsid w:val="00FC522E"/>
    <w:rsid w:val="00FC5A4A"/>
    <w:rsid w:val="00FC5AFA"/>
    <w:rsid w:val="00FC6223"/>
    <w:rsid w:val="00FC6294"/>
    <w:rsid w:val="00FC6A73"/>
    <w:rsid w:val="00FC7122"/>
    <w:rsid w:val="00FC76E8"/>
    <w:rsid w:val="00FD049F"/>
    <w:rsid w:val="00FD1137"/>
    <w:rsid w:val="00FD29F6"/>
    <w:rsid w:val="00FD316D"/>
    <w:rsid w:val="00FD3A6B"/>
    <w:rsid w:val="00FD52FA"/>
    <w:rsid w:val="00FD5D11"/>
    <w:rsid w:val="00FD6315"/>
    <w:rsid w:val="00FD652B"/>
    <w:rsid w:val="00FD661C"/>
    <w:rsid w:val="00FD6DC6"/>
    <w:rsid w:val="00FD78A2"/>
    <w:rsid w:val="00FD7F2E"/>
    <w:rsid w:val="00FE0362"/>
    <w:rsid w:val="00FE11E9"/>
    <w:rsid w:val="00FE24D0"/>
    <w:rsid w:val="00FE28D7"/>
    <w:rsid w:val="00FE442A"/>
    <w:rsid w:val="00FE49E3"/>
    <w:rsid w:val="00FE519D"/>
    <w:rsid w:val="00FE63DB"/>
    <w:rsid w:val="00FE7609"/>
    <w:rsid w:val="00FF0E53"/>
    <w:rsid w:val="00FF2155"/>
    <w:rsid w:val="00FF2E97"/>
    <w:rsid w:val="00FF2F74"/>
    <w:rsid w:val="00FF3DBF"/>
    <w:rsid w:val="00FF3F76"/>
    <w:rsid w:val="00FF3FDA"/>
    <w:rsid w:val="00FF434E"/>
    <w:rsid w:val="00FF4E76"/>
    <w:rsid w:val="00FF611C"/>
    <w:rsid w:val="00FF6253"/>
    <w:rsid w:val="00FF671D"/>
    <w:rsid w:val="00FF6A8E"/>
    <w:rsid w:val="00FF6C56"/>
    <w:rsid w:val="00FF7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A94AE"/>
  <w15:chartTrackingRefBased/>
  <w15:docId w15:val="{7D2367BD-CAA5-4B95-A3AF-CC74D2BE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09C"/>
    <w:pPr>
      <w:spacing w:after="0" w:line="260" w:lineRule="atLeast"/>
    </w:pPr>
    <w:rPr>
      <w:rFonts w:ascii="Arial" w:eastAsia="Times New Roman" w:hAnsi="Arial" w:cs="Times New Roman"/>
      <w:sz w:val="20"/>
      <w:szCs w:val="20"/>
      <w:lang w:eastAsia="de-CH"/>
    </w:rPr>
  </w:style>
  <w:style w:type="paragraph" w:styleId="Heading1">
    <w:name w:val="heading 1"/>
    <w:basedOn w:val="Normal"/>
    <w:next w:val="Normal"/>
    <w:link w:val="Heading1Char"/>
    <w:uiPriority w:val="9"/>
    <w:qFormat/>
    <w:rsid w:val="00BB18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1">
    <w:name w:val="Subject1"/>
    <w:basedOn w:val="Normal"/>
    <w:rsid w:val="0020309C"/>
    <w:rPr>
      <w:b/>
      <w:sz w:val="26"/>
    </w:rPr>
  </w:style>
  <w:style w:type="paragraph" w:customStyle="1" w:styleId="Text1">
    <w:name w:val="Text1"/>
    <w:basedOn w:val="Normal"/>
    <w:link w:val="Text1Zchn"/>
    <w:rsid w:val="0020309C"/>
  </w:style>
  <w:style w:type="paragraph" w:customStyle="1" w:styleId="Empty">
    <w:name w:val="Empty"/>
    <w:basedOn w:val="Normal"/>
    <w:rsid w:val="0020309C"/>
    <w:rPr>
      <w:noProof/>
      <w:color w:val="FFFFFF"/>
    </w:rPr>
  </w:style>
  <w:style w:type="paragraph" w:customStyle="1" w:styleId="Subject2">
    <w:name w:val="Subject2"/>
    <w:basedOn w:val="Subject1"/>
    <w:rsid w:val="0020309C"/>
    <w:rPr>
      <w:sz w:val="20"/>
    </w:rPr>
  </w:style>
  <w:style w:type="character" w:styleId="CommentReference">
    <w:name w:val="annotation reference"/>
    <w:basedOn w:val="DefaultParagraphFont"/>
    <w:rsid w:val="0020309C"/>
    <w:rPr>
      <w:sz w:val="16"/>
      <w:szCs w:val="16"/>
    </w:rPr>
  </w:style>
  <w:style w:type="paragraph" w:styleId="CommentText">
    <w:name w:val="annotation text"/>
    <w:basedOn w:val="Normal"/>
    <w:link w:val="CommentTextChar"/>
    <w:rsid w:val="0020309C"/>
  </w:style>
  <w:style w:type="character" w:customStyle="1" w:styleId="CommentTextChar">
    <w:name w:val="Comment Text Char"/>
    <w:basedOn w:val="DefaultParagraphFont"/>
    <w:link w:val="CommentText"/>
    <w:rsid w:val="0020309C"/>
    <w:rPr>
      <w:rFonts w:ascii="Arial" w:eastAsia="Times New Roman" w:hAnsi="Arial" w:cs="Times New Roman"/>
      <w:sz w:val="20"/>
      <w:szCs w:val="20"/>
      <w:lang w:eastAsia="de-CH"/>
    </w:rPr>
  </w:style>
  <w:style w:type="paragraph" w:styleId="Date">
    <w:name w:val="Date"/>
    <w:basedOn w:val="Normal"/>
    <w:next w:val="Normal"/>
    <w:link w:val="DateChar"/>
    <w:uiPriority w:val="99"/>
    <w:rsid w:val="0020309C"/>
  </w:style>
  <w:style w:type="character" w:customStyle="1" w:styleId="DateChar">
    <w:name w:val="Date Char"/>
    <w:basedOn w:val="DefaultParagraphFont"/>
    <w:link w:val="Date"/>
    <w:uiPriority w:val="99"/>
    <w:rsid w:val="0020309C"/>
    <w:rPr>
      <w:rFonts w:ascii="Arial" w:eastAsia="Times New Roman" w:hAnsi="Arial" w:cs="Times New Roman"/>
      <w:sz w:val="20"/>
      <w:szCs w:val="20"/>
      <w:lang w:eastAsia="de-CH"/>
    </w:rPr>
  </w:style>
  <w:style w:type="paragraph" w:styleId="ListParagraph">
    <w:name w:val="List Paragraph"/>
    <w:basedOn w:val="Normal"/>
    <w:link w:val="ListParagraphChar"/>
    <w:uiPriority w:val="34"/>
    <w:qFormat/>
    <w:rsid w:val="0020309C"/>
    <w:pPr>
      <w:ind w:left="720"/>
      <w:contextualSpacing/>
    </w:pPr>
  </w:style>
  <w:style w:type="character" w:customStyle="1" w:styleId="ListParagraphChar">
    <w:name w:val="List Paragraph Char"/>
    <w:basedOn w:val="DefaultParagraphFont"/>
    <w:link w:val="ListParagraph"/>
    <w:uiPriority w:val="34"/>
    <w:rsid w:val="0020309C"/>
    <w:rPr>
      <w:rFonts w:ascii="Arial" w:eastAsia="Times New Roman" w:hAnsi="Arial" w:cs="Times New Roman"/>
      <w:sz w:val="20"/>
      <w:szCs w:val="20"/>
      <w:lang w:eastAsia="de-CH"/>
    </w:rPr>
  </w:style>
  <w:style w:type="character" w:customStyle="1" w:styleId="Text1Zchn">
    <w:name w:val="Text1 Zchn"/>
    <w:link w:val="Text1"/>
    <w:rsid w:val="0020309C"/>
    <w:rPr>
      <w:rFonts w:ascii="Arial" w:eastAsia="Times New Roman" w:hAnsi="Arial" w:cs="Times New Roman"/>
      <w:sz w:val="20"/>
      <w:szCs w:val="20"/>
      <w:lang w:eastAsia="de-CH"/>
    </w:rPr>
  </w:style>
  <w:style w:type="paragraph" w:customStyle="1" w:styleId="Unterschriften">
    <w:name w:val="Unterschriften"/>
    <w:basedOn w:val="Normal"/>
    <w:next w:val="Normal"/>
    <w:uiPriority w:val="99"/>
    <w:rsid w:val="0020309C"/>
    <w:pPr>
      <w:keepNext/>
      <w:tabs>
        <w:tab w:val="left" w:pos="3119"/>
        <w:tab w:val="left" w:pos="8846"/>
      </w:tabs>
      <w:overflowPunct w:val="0"/>
      <w:autoSpaceDE w:val="0"/>
      <w:autoSpaceDN w:val="0"/>
      <w:adjustRightInd w:val="0"/>
      <w:spacing w:line="240" w:lineRule="exact"/>
      <w:textAlignment w:val="baseline"/>
    </w:pPr>
    <w:rPr>
      <w:rFonts w:ascii="Trebuchet MS" w:hAnsi="Trebuchet MS"/>
      <w:lang w:val="en-GB" w:eastAsia="en-GB" w:bidi="en-GB"/>
    </w:rPr>
  </w:style>
  <w:style w:type="paragraph" w:customStyle="1" w:styleId="Haupttitel">
    <w:name w:val="Haupttitel"/>
    <w:basedOn w:val="Normal"/>
    <w:qFormat/>
    <w:rsid w:val="0020309C"/>
    <w:pPr>
      <w:spacing w:line="1560" w:lineRule="exact"/>
    </w:pPr>
    <w:rPr>
      <w:rFonts w:cs="Arial"/>
      <w:color w:val="00B5B5"/>
      <w:sz w:val="142"/>
      <w:szCs w:val="142"/>
      <w:lang w:eastAsia="de-DE"/>
    </w:rPr>
  </w:style>
  <w:style w:type="paragraph" w:customStyle="1" w:styleId="Lead">
    <w:name w:val="Lead"/>
    <w:basedOn w:val="Normal"/>
    <w:qFormat/>
    <w:rsid w:val="0020309C"/>
    <w:pPr>
      <w:spacing w:line="540" w:lineRule="exact"/>
    </w:pPr>
    <w:rPr>
      <w:rFonts w:cs="Arial"/>
      <w:color w:val="FFFFFF"/>
      <w:sz w:val="36"/>
      <w:szCs w:val="36"/>
      <w:lang w:eastAsia="de-DE"/>
    </w:rPr>
  </w:style>
  <w:style w:type="paragraph" w:styleId="BalloonText">
    <w:name w:val="Balloon Text"/>
    <w:basedOn w:val="Normal"/>
    <w:link w:val="BalloonTextChar"/>
    <w:uiPriority w:val="99"/>
    <w:semiHidden/>
    <w:unhideWhenUsed/>
    <w:rsid w:val="002030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09C"/>
    <w:rPr>
      <w:rFonts w:ascii="Segoe UI" w:eastAsia="Times New Roman" w:hAnsi="Segoe UI" w:cs="Segoe UI"/>
      <w:sz w:val="18"/>
      <w:szCs w:val="18"/>
      <w:lang w:eastAsia="de-CH"/>
    </w:rPr>
  </w:style>
  <w:style w:type="paragraph" w:styleId="Header">
    <w:name w:val="header"/>
    <w:basedOn w:val="Normal"/>
    <w:link w:val="HeaderChar"/>
    <w:uiPriority w:val="99"/>
    <w:unhideWhenUsed/>
    <w:rsid w:val="0020309C"/>
    <w:pPr>
      <w:tabs>
        <w:tab w:val="center" w:pos="4536"/>
        <w:tab w:val="right" w:pos="9072"/>
      </w:tabs>
      <w:spacing w:line="240" w:lineRule="auto"/>
    </w:pPr>
  </w:style>
  <w:style w:type="character" w:customStyle="1" w:styleId="HeaderChar">
    <w:name w:val="Header Char"/>
    <w:basedOn w:val="DefaultParagraphFont"/>
    <w:link w:val="Header"/>
    <w:uiPriority w:val="99"/>
    <w:rsid w:val="0020309C"/>
    <w:rPr>
      <w:rFonts w:ascii="Arial" w:eastAsia="Times New Roman" w:hAnsi="Arial" w:cs="Times New Roman"/>
      <w:sz w:val="20"/>
      <w:szCs w:val="20"/>
      <w:lang w:eastAsia="de-CH"/>
    </w:rPr>
  </w:style>
  <w:style w:type="paragraph" w:styleId="Footer">
    <w:name w:val="footer"/>
    <w:basedOn w:val="Normal"/>
    <w:link w:val="FooterChar"/>
    <w:uiPriority w:val="99"/>
    <w:unhideWhenUsed/>
    <w:rsid w:val="0020309C"/>
    <w:pPr>
      <w:tabs>
        <w:tab w:val="center" w:pos="4536"/>
        <w:tab w:val="right" w:pos="9072"/>
      </w:tabs>
      <w:spacing w:line="240" w:lineRule="auto"/>
    </w:pPr>
  </w:style>
  <w:style w:type="character" w:customStyle="1" w:styleId="FooterChar">
    <w:name w:val="Footer Char"/>
    <w:basedOn w:val="DefaultParagraphFont"/>
    <w:link w:val="Footer"/>
    <w:uiPriority w:val="99"/>
    <w:rsid w:val="0020309C"/>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3D30AE"/>
    <w:pPr>
      <w:spacing w:line="240" w:lineRule="auto"/>
    </w:pPr>
    <w:rPr>
      <w:b/>
      <w:bCs/>
    </w:rPr>
  </w:style>
  <w:style w:type="character" w:customStyle="1" w:styleId="CommentSubjectChar">
    <w:name w:val="Comment Subject Char"/>
    <w:basedOn w:val="CommentTextChar"/>
    <w:link w:val="CommentSubject"/>
    <w:uiPriority w:val="99"/>
    <w:semiHidden/>
    <w:rsid w:val="003D30AE"/>
    <w:rPr>
      <w:rFonts w:ascii="Arial" w:eastAsia="Times New Roman" w:hAnsi="Arial" w:cs="Times New Roman"/>
      <w:b/>
      <w:bCs/>
      <w:sz w:val="20"/>
      <w:szCs w:val="20"/>
      <w:lang w:eastAsia="de-CH"/>
    </w:rPr>
  </w:style>
  <w:style w:type="paragraph" w:styleId="FootnoteText">
    <w:name w:val="footnote text"/>
    <w:basedOn w:val="Normal"/>
    <w:link w:val="FootnoteTextChar"/>
    <w:uiPriority w:val="99"/>
    <w:semiHidden/>
    <w:unhideWhenUsed/>
    <w:rsid w:val="00794636"/>
    <w:pPr>
      <w:spacing w:line="240" w:lineRule="auto"/>
    </w:pPr>
  </w:style>
  <w:style w:type="character" w:customStyle="1" w:styleId="FootnoteTextChar">
    <w:name w:val="Footnote Text Char"/>
    <w:basedOn w:val="DefaultParagraphFont"/>
    <w:link w:val="FootnoteText"/>
    <w:uiPriority w:val="99"/>
    <w:semiHidden/>
    <w:rsid w:val="00794636"/>
    <w:rPr>
      <w:rFonts w:ascii="Arial" w:eastAsia="Times New Roman" w:hAnsi="Arial" w:cs="Times New Roman"/>
      <w:sz w:val="20"/>
      <w:szCs w:val="20"/>
      <w:lang w:eastAsia="de-CH"/>
    </w:rPr>
  </w:style>
  <w:style w:type="character" w:styleId="FootnoteReference">
    <w:name w:val="footnote reference"/>
    <w:basedOn w:val="DefaultParagraphFont"/>
    <w:uiPriority w:val="99"/>
    <w:semiHidden/>
    <w:unhideWhenUsed/>
    <w:rsid w:val="00794636"/>
    <w:rPr>
      <w:vertAlign w:val="superscript"/>
    </w:rPr>
  </w:style>
  <w:style w:type="paragraph" w:customStyle="1" w:styleId="THKStandard">
    <w:name w:val="THK Standard"/>
    <w:rsid w:val="005340C2"/>
    <w:pPr>
      <w:tabs>
        <w:tab w:val="left" w:pos="2835"/>
      </w:tabs>
      <w:spacing w:before="200" w:after="0" w:line="280" w:lineRule="atLeast"/>
      <w:jc w:val="both"/>
    </w:pPr>
    <w:rPr>
      <w:rFonts w:ascii="Arial" w:eastAsia="Times New Roman" w:hAnsi="Arial" w:cs="Times New Roman"/>
      <w:sz w:val="20"/>
      <w:szCs w:val="20"/>
      <w:lang w:val="de-DE" w:eastAsia="de-DE"/>
    </w:rPr>
  </w:style>
  <w:style w:type="character" w:customStyle="1" w:styleId="Heading1Char">
    <w:name w:val="Heading 1 Char"/>
    <w:basedOn w:val="DefaultParagraphFont"/>
    <w:link w:val="Heading1"/>
    <w:uiPriority w:val="9"/>
    <w:rsid w:val="00BB186E"/>
    <w:rPr>
      <w:rFonts w:asciiTheme="majorHAnsi" w:eastAsiaTheme="majorEastAsia" w:hAnsiTheme="majorHAnsi" w:cstheme="majorBidi"/>
      <w:color w:val="2E74B5" w:themeColor="accent1" w:themeShade="BF"/>
      <w:sz w:val="32"/>
      <w:szCs w:val="32"/>
      <w:lang w:eastAsia="de-CH"/>
    </w:rPr>
  </w:style>
  <w:style w:type="paragraph" w:styleId="ListBullet">
    <w:name w:val="List Bullet"/>
    <w:basedOn w:val="Normal"/>
    <w:uiPriority w:val="99"/>
    <w:semiHidden/>
    <w:unhideWhenUsed/>
    <w:rsid w:val="00BB186E"/>
    <w:pPr>
      <w:numPr>
        <w:numId w:val="2"/>
      </w:numPr>
      <w:contextualSpacing/>
    </w:pPr>
  </w:style>
  <w:style w:type="paragraph" w:styleId="Revision">
    <w:name w:val="Revision"/>
    <w:hidden/>
    <w:uiPriority w:val="99"/>
    <w:semiHidden/>
    <w:rsid w:val="00D10079"/>
    <w:pPr>
      <w:spacing w:after="0" w:line="240" w:lineRule="auto"/>
    </w:pPr>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EA840F98EB614AAFD00F6704E16A4C" ma:contentTypeVersion="13" ma:contentTypeDescription="Create a new document." ma:contentTypeScope="" ma:versionID="7a7589e08bbbf662fe66c35113aa1c65">
  <xsd:schema xmlns:xsd="http://www.w3.org/2001/XMLSchema" xmlns:xs="http://www.w3.org/2001/XMLSchema" xmlns:p="http://schemas.microsoft.com/office/2006/metadata/properties" xmlns:ns3="0a260193-2406-4f1f-bee1-54e89da0cda4" xmlns:ns4="ed176479-62c2-451e-ae86-abb7b8580bd7" targetNamespace="http://schemas.microsoft.com/office/2006/metadata/properties" ma:root="true" ma:fieldsID="2bd61ac18e37936856dc9e7e30e69aa6" ns3:_="" ns4:_="">
    <xsd:import namespace="0a260193-2406-4f1f-bee1-54e89da0cda4"/>
    <xsd:import namespace="ed176479-62c2-451e-ae86-abb7b8580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60193-2406-4f1f-bee1-54e89da0c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76479-62c2-451e-ae86-abb7b8580b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FFF04-F470-4435-8286-0AA44EC51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C7FEE-2FA2-4FC9-A41D-0C014BFE008C}">
  <ds:schemaRefs>
    <ds:schemaRef ds:uri="http://schemas.microsoft.com/sharepoint/v3/contenttype/forms"/>
  </ds:schemaRefs>
</ds:datastoreItem>
</file>

<file path=customXml/itemProps3.xml><?xml version="1.0" encoding="utf-8"?>
<ds:datastoreItem xmlns:ds="http://schemas.openxmlformats.org/officeDocument/2006/customXml" ds:itemID="{C8181E95-E70D-4F99-A618-4B9EDC69960A}">
  <ds:schemaRefs>
    <ds:schemaRef ds:uri="http://schemas.openxmlformats.org/officeDocument/2006/bibliography"/>
  </ds:schemaRefs>
</ds:datastoreItem>
</file>

<file path=customXml/itemProps4.xml><?xml version="1.0" encoding="utf-8"?>
<ds:datastoreItem xmlns:ds="http://schemas.openxmlformats.org/officeDocument/2006/customXml" ds:itemID="{D53CF4FD-85FE-452F-B563-DDC70B304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60193-2406-4f1f-bee1-54e89da0cda4"/>
    <ds:schemaRef ds:uri="ed176479-62c2-451e-ae86-abb7b8580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Bericht über die Einhaltung der Mindestlöhne gemäss Art. 15.2 Abs. 3 und 5 GAV</vt:lpstr>
      <vt:lpstr>Bericht über die Einhaltung der Mindestlöhne gemäss Art. 15.2 Abs. 3 und 5 GAV</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Einhaltung der Mindestlöhne gemäss Art. 15.2 Abs. 3 und 5 GAV</dc:title>
  <dc:subject/>
  <dc:creator>Pabst Patrizia</dc:creator>
  <cp:keywords/>
  <dc:description/>
  <cp:lastModifiedBy>Tobias Leisibach (CH)</cp:lastModifiedBy>
  <cp:revision>2</cp:revision>
  <cp:lastPrinted>2018-11-06T14:54:00Z</cp:lastPrinted>
  <dcterms:created xsi:type="dcterms:W3CDTF">2022-01-26T16:47:00Z</dcterms:created>
  <dcterms:modified xsi:type="dcterms:W3CDTF">2022-01-26T16:47:00Z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0x01010002EA840F98EB614AAFD00F6704E16A4C</vt:lpwstr>
  </property>
</Properties>
</file>